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05" w:rsidRPr="00460BD0" w:rsidRDefault="009D7605" w:rsidP="009D7605">
      <w:pPr>
        <w:jc w:val="center"/>
        <w:rPr>
          <w:sz w:val="23"/>
          <w:szCs w:val="23"/>
        </w:rPr>
      </w:pPr>
      <w:r w:rsidRPr="00460BD0">
        <w:rPr>
          <w:sz w:val="23"/>
          <w:szCs w:val="23"/>
        </w:rPr>
        <w:t>Regular Meeting</w:t>
      </w:r>
    </w:p>
    <w:p w:rsidR="009D7605" w:rsidRPr="00460BD0" w:rsidRDefault="00D521E0" w:rsidP="009D7605">
      <w:pPr>
        <w:jc w:val="center"/>
        <w:rPr>
          <w:sz w:val="23"/>
          <w:szCs w:val="23"/>
        </w:rPr>
      </w:pPr>
      <w:r w:rsidRPr="00460BD0">
        <w:rPr>
          <w:sz w:val="23"/>
          <w:szCs w:val="23"/>
        </w:rPr>
        <w:t>May 13</w:t>
      </w:r>
      <w:r w:rsidR="009D7605" w:rsidRPr="00460BD0">
        <w:rPr>
          <w:sz w:val="23"/>
          <w:szCs w:val="23"/>
        </w:rPr>
        <w:t>, 2013</w:t>
      </w:r>
    </w:p>
    <w:p w:rsidR="009D7605" w:rsidRPr="00460BD0" w:rsidRDefault="009D7605" w:rsidP="009D7605">
      <w:pPr>
        <w:jc w:val="center"/>
        <w:rPr>
          <w:sz w:val="23"/>
          <w:szCs w:val="23"/>
        </w:rPr>
      </w:pPr>
    </w:p>
    <w:p w:rsidR="001C61A6" w:rsidRPr="00460BD0" w:rsidRDefault="007A68DE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</w:rPr>
        <w:t xml:space="preserve">The regular meeting of the Glen Ullin </w:t>
      </w:r>
      <w:r w:rsidR="00362875" w:rsidRPr="00460BD0">
        <w:rPr>
          <w:sz w:val="23"/>
          <w:szCs w:val="23"/>
        </w:rPr>
        <w:t>C</w:t>
      </w:r>
      <w:r w:rsidRPr="00460BD0">
        <w:rPr>
          <w:sz w:val="23"/>
          <w:szCs w:val="23"/>
        </w:rPr>
        <w:t xml:space="preserve">ity </w:t>
      </w:r>
      <w:r w:rsidR="00362875" w:rsidRPr="00460BD0">
        <w:rPr>
          <w:sz w:val="23"/>
          <w:szCs w:val="23"/>
        </w:rPr>
        <w:t>C</w:t>
      </w:r>
      <w:r w:rsidRPr="00460BD0">
        <w:rPr>
          <w:sz w:val="23"/>
          <w:szCs w:val="23"/>
        </w:rPr>
        <w:t>ouncil was called to order</w:t>
      </w:r>
      <w:r w:rsidR="00260C26" w:rsidRPr="00460BD0">
        <w:rPr>
          <w:sz w:val="23"/>
          <w:szCs w:val="23"/>
        </w:rPr>
        <w:t xml:space="preserve"> </w:t>
      </w:r>
      <w:r w:rsidRPr="00460BD0">
        <w:rPr>
          <w:sz w:val="23"/>
          <w:szCs w:val="23"/>
        </w:rPr>
        <w:t xml:space="preserve">by </w:t>
      </w:r>
      <w:r w:rsidR="00362875" w:rsidRPr="00460BD0">
        <w:rPr>
          <w:sz w:val="23"/>
          <w:szCs w:val="23"/>
        </w:rPr>
        <w:t>M</w:t>
      </w:r>
      <w:r w:rsidRPr="00460BD0">
        <w:rPr>
          <w:sz w:val="23"/>
          <w:szCs w:val="23"/>
        </w:rPr>
        <w:t>ay</w:t>
      </w:r>
      <w:r w:rsidR="00606435" w:rsidRPr="00460BD0">
        <w:rPr>
          <w:sz w:val="23"/>
          <w:szCs w:val="23"/>
        </w:rPr>
        <w:t xml:space="preserve">or </w:t>
      </w:r>
      <w:r w:rsidR="007F2542" w:rsidRPr="00460BD0">
        <w:rPr>
          <w:sz w:val="23"/>
          <w:szCs w:val="23"/>
        </w:rPr>
        <w:t xml:space="preserve">Haverluk </w:t>
      </w:r>
      <w:r w:rsidR="00606435" w:rsidRPr="00460BD0">
        <w:rPr>
          <w:sz w:val="23"/>
          <w:szCs w:val="23"/>
        </w:rPr>
        <w:t>at 7:</w:t>
      </w:r>
      <w:r w:rsidR="002411F8" w:rsidRPr="00460BD0">
        <w:rPr>
          <w:sz w:val="23"/>
          <w:szCs w:val="23"/>
        </w:rPr>
        <w:t>3</w:t>
      </w:r>
      <w:r w:rsidR="008F179D" w:rsidRPr="00460BD0">
        <w:rPr>
          <w:sz w:val="23"/>
          <w:szCs w:val="23"/>
        </w:rPr>
        <w:t>0</w:t>
      </w:r>
      <w:r w:rsidR="00362875" w:rsidRPr="00460BD0">
        <w:rPr>
          <w:sz w:val="23"/>
          <w:szCs w:val="23"/>
        </w:rPr>
        <w:t xml:space="preserve"> PM in the C</w:t>
      </w:r>
      <w:r w:rsidRPr="00460BD0">
        <w:rPr>
          <w:sz w:val="23"/>
          <w:szCs w:val="23"/>
        </w:rPr>
        <w:t>ounc</w:t>
      </w:r>
      <w:r w:rsidR="00362875" w:rsidRPr="00460BD0">
        <w:rPr>
          <w:sz w:val="23"/>
          <w:szCs w:val="23"/>
        </w:rPr>
        <w:t xml:space="preserve">il Chambers </w:t>
      </w:r>
      <w:r w:rsidR="00260C26" w:rsidRPr="00460BD0">
        <w:rPr>
          <w:sz w:val="23"/>
          <w:szCs w:val="23"/>
        </w:rPr>
        <w:t xml:space="preserve">starting with the Pledge of </w:t>
      </w:r>
      <w:r w:rsidR="006D4B83" w:rsidRPr="00460BD0">
        <w:rPr>
          <w:sz w:val="23"/>
          <w:szCs w:val="23"/>
        </w:rPr>
        <w:t>Allegiance</w:t>
      </w:r>
      <w:r w:rsidR="00260C26" w:rsidRPr="00460BD0">
        <w:rPr>
          <w:sz w:val="23"/>
          <w:szCs w:val="23"/>
        </w:rPr>
        <w:t xml:space="preserve">.  </w:t>
      </w:r>
      <w:r w:rsidR="00362875" w:rsidRPr="00460BD0">
        <w:rPr>
          <w:sz w:val="23"/>
          <w:szCs w:val="23"/>
        </w:rPr>
        <w:t>C</w:t>
      </w:r>
      <w:r w:rsidRPr="00460BD0">
        <w:rPr>
          <w:sz w:val="23"/>
          <w:szCs w:val="23"/>
        </w:rPr>
        <w:t>ouncil Members present</w:t>
      </w:r>
      <w:r w:rsidR="009D7B0A" w:rsidRPr="00460BD0">
        <w:rPr>
          <w:sz w:val="23"/>
          <w:szCs w:val="23"/>
        </w:rPr>
        <w:t>:</w:t>
      </w:r>
      <w:r w:rsidR="007F2542" w:rsidRPr="00460BD0">
        <w:rPr>
          <w:sz w:val="23"/>
          <w:szCs w:val="23"/>
        </w:rPr>
        <w:t xml:space="preserve"> </w:t>
      </w:r>
      <w:r w:rsidR="003A7A97" w:rsidRPr="00460BD0">
        <w:rPr>
          <w:sz w:val="23"/>
          <w:szCs w:val="23"/>
        </w:rPr>
        <w:t xml:space="preserve">Glen Clark, </w:t>
      </w:r>
      <w:r w:rsidR="00123AEB" w:rsidRPr="00460BD0">
        <w:rPr>
          <w:sz w:val="23"/>
          <w:szCs w:val="23"/>
        </w:rPr>
        <w:t xml:space="preserve">Tina Haverluk, </w:t>
      </w:r>
      <w:r w:rsidR="00D521E0" w:rsidRPr="00460BD0">
        <w:rPr>
          <w:sz w:val="23"/>
          <w:szCs w:val="23"/>
        </w:rPr>
        <w:t>Randy</w:t>
      </w:r>
      <w:r w:rsidR="007E108D" w:rsidRPr="00460BD0">
        <w:rPr>
          <w:sz w:val="23"/>
          <w:szCs w:val="23"/>
        </w:rPr>
        <w:t xml:space="preserve"> Martwick,</w:t>
      </w:r>
      <w:r w:rsidR="0013615F" w:rsidRPr="00460BD0">
        <w:rPr>
          <w:sz w:val="23"/>
          <w:szCs w:val="23"/>
        </w:rPr>
        <w:t xml:space="preserve"> Tom Schirado</w:t>
      </w:r>
      <w:r w:rsidR="009D7605" w:rsidRPr="00460BD0">
        <w:rPr>
          <w:sz w:val="23"/>
          <w:szCs w:val="23"/>
        </w:rPr>
        <w:t xml:space="preserve"> &amp; Cody Schuelke</w:t>
      </w:r>
      <w:r w:rsidR="0013615F" w:rsidRPr="00460BD0">
        <w:rPr>
          <w:sz w:val="23"/>
          <w:szCs w:val="23"/>
        </w:rPr>
        <w:t>.</w:t>
      </w:r>
      <w:r w:rsidR="004D52FF" w:rsidRPr="00460BD0">
        <w:rPr>
          <w:sz w:val="23"/>
          <w:szCs w:val="23"/>
        </w:rPr>
        <w:t xml:space="preserve">  </w:t>
      </w:r>
      <w:r w:rsidR="002411F8" w:rsidRPr="00460BD0">
        <w:rPr>
          <w:sz w:val="23"/>
          <w:szCs w:val="23"/>
        </w:rPr>
        <w:t xml:space="preserve">Absent: </w:t>
      </w:r>
      <w:r w:rsidR="00D521E0" w:rsidRPr="00460BD0">
        <w:rPr>
          <w:sz w:val="23"/>
          <w:szCs w:val="23"/>
        </w:rPr>
        <w:t>Doug</w:t>
      </w:r>
      <w:r w:rsidR="002411F8" w:rsidRPr="00460BD0">
        <w:rPr>
          <w:sz w:val="23"/>
          <w:szCs w:val="23"/>
        </w:rPr>
        <w:t xml:space="preserve"> Martwick.  </w:t>
      </w:r>
      <w:r w:rsidR="00183770" w:rsidRPr="00460BD0">
        <w:rPr>
          <w:sz w:val="23"/>
          <w:szCs w:val="23"/>
        </w:rPr>
        <w:t>Al</w:t>
      </w:r>
      <w:r w:rsidRPr="00460BD0">
        <w:rPr>
          <w:sz w:val="23"/>
          <w:szCs w:val="23"/>
        </w:rPr>
        <w:t>so present</w:t>
      </w:r>
      <w:r w:rsidR="00EA1ACD" w:rsidRPr="00460BD0">
        <w:rPr>
          <w:sz w:val="23"/>
          <w:szCs w:val="23"/>
        </w:rPr>
        <w:t xml:space="preserve"> </w:t>
      </w:r>
      <w:r w:rsidR="00606435" w:rsidRPr="00460BD0">
        <w:rPr>
          <w:sz w:val="23"/>
          <w:szCs w:val="23"/>
        </w:rPr>
        <w:t>were</w:t>
      </w:r>
      <w:r w:rsidR="00D50B9B" w:rsidRPr="00460BD0">
        <w:rPr>
          <w:sz w:val="23"/>
          <w:szCs w:val="23"/>
        </w:rPr>
        <w:t xml:space="preserve">:  </w:t>
      </w:r>
      <w:r w:rsidR="00D521E0" w:rsidRPr="00460BD0">
        <w:rPr>
          <w:sz w:val="23"/>
          <w:szCs w:val="23"/>
        </w:rPr>
        <w:t xml:space="preserve"> Mary Morman</w:t>
      </w:r>
      <w:r w:rsidR="003A7A97" w:rsidRPr="00460BD0">
        <w:rPr>
          <w:rStyle w:val="BodyText1"/>
          <w:sz w:val="23"/>
          <w:szCs w:val="23"/>
        </w:rPr>
        <w:t>,</w:t>
      </w:r>
      <w:r w:rsidR="00D521E0" w:rsidRPr="00460BD0">
        <w:rPr>
          <w:rStyle w:val="BodyText1"/>
          <w:sz w:val="23"/>
          <w:szCs w:val="23"/>
        </w:rPr>
        <w:t xml:space="preserve"> Jeff Schirado, Craig Horst, Deputy Cameron McClenahan,</w:t>
      </w:r>
      <w:r w:rsidR="003A7A97" w:rsidRPr="00460BD0">
        <w:rPr>
          <w:rStyle w:val="BodyText1"/>
          <w:sz w:val="23"/>
          <w:szCs w:val="23"/>
        </w:rPr>
        <w:t xml:space="preserve"> </w:t>
      </w:r>
      <w:r w:rsidR="0034049B" w:rsidRPr="00460BD0">
        <w:rPr>
          <w:sz w:val="23"/>
          <w:szCs w:val="23"/>
        </w:rPr>
        <w:t>N Bittner,</w:t>
      </w:r>
      <w:r w:rsidR="007953ED" w:rsidRPr="00460BD0">
        <w:rPr>
          <w:sz w:val="23"/>
          <w:szCs w:val="23"/>
        </w:rPr>
        <w:t xml:space="preserve"> </w:t>
      </w:r>
      <w:r w:rsidR="001C77FC" w:rsidRPr="00460BD0">
        <w:rPr>
          <w:sz w:val="23"/>
          <w:szCs w:val="23"/>
        </w:rPr>
        <w:t xml:space="preserve">J Mahoney, </w:t>
      </w:r>
      <w:r w:rsidR="009734BC" w:rsidRPr="00460BD0">
        <w:rPr>
          <w:sz w:val="23"/>
          <w:szCs w:val="23"/>
        </w:rPr>
        <w:t>and</w:t>
      </w:r>
      <w:r w:rsidR="00EA1ACD" w:rsidRPr="00460BD0">
        <w:rPr>
          <w:sz w:val="23"/>
          <w:szCs w:val="23"/>
        </w:rPr>
        <w:t xml:space="preserve"> V</w:t>
      </w:r>
      <w:r w:rsidR="00B21089" w:rsidRPr="00460BD0">
        <w:rPr>
          <w:sz w:val="23"/>
          <w:szCs w:val="23"/>
        </w:rPr>
        <w:t xml:space="preserve"> Horst</w:t>
      </w:r>
      <w:r w:rsidR="009734BC" w:rsidRPr="00460BD0">
        <w:rPr>
          <w:sz w:val="23"/>
          <w:szCs w:val="23"/>
        </w:rPr>
        <w:t>.</w:t>
      </w:r>
    </w:p>
    <w:p w:rsidR="0013615F" w:rsidRPr="00460BD0" w:rsidRDefault="0013615F" w:rsidP="0063736D">
      <w:pPr>
        <w:jc w:val="both"/>
        <w:rPr>
          <w:sz w:val="23"/>
          <w:szCs w:val="23"/>
        </w:rPr>
      </w:pPr>
    </w:p>
    <w:p w:rsidR="003A7A97" w:rsidRPr="00460BD0" w:rsidRDefault="002411F8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</w:rPr>
        <w:t xml:space="preserve">Additions to Agenda:  </w:t>
      </w:r>
      <w:r w:rsidR="00D521E0" w:rsidRPr="00460BD0">
        <w:rPr>
          <w:sz w:val="23"/>
          <w:szCs w:val="23"/>
        </w:rPr>
        <w:t>Old Red Trail</w:t>
      </w:r>
    </w:p>
    <w:p w:rsidR="003A7A97" w:rsidRPr="00460BD0" w:rsidRDefault="003A7A97" w:rsidP="0063736D">
      <w:pPr>
        <w:jc w:val="both"/>
        <w:rPr>
          <w:sz w:val="23"/>
          <w:szCs w:val="23"/>
        </w:rPr>
      </w:pPr>
    </w:p>
    <w:p w:rsidR="00EA1ACD" w:rsidRPr="00460BD0" w:rsidRDefault="00B16F25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Minutes:</w:t>
      </w:r>
      <w:r w:rsidRPr="00460BD0">
        <w:rPr>
          <w:sz w:val="23"/>
          <w:szCs w:val="23"/>
        </w:rPr>
        <w:t xml:space="preserve">  </w:t>
      </w:r>
      <w:r w:rsidR="00D741EE" w:rsidRPr="00460BD0">
        <w:rPr>
          <w:sz w:val="23"/>
          <w:szCs w:val="23"/>
        </w:rPr>
        <w:t>Moved</w:t>
      </w:r>
      <w:r w:rsidR="00D70401" w:rsidRPr="00460BD0">
        <w:rPr>
          <w:sz w:val="23"/>
          <w:szCs w:val="23"/>
        </w:rPr>
        <w:t xml:space="preserve"> </w:t>
      </w:r>
      <w:r w:rsidR="001C61A6" w:rsidRPr="00460BD0">
        <w:rPr>
          <w:sz w:val="23"/>
          <w:szCs w:val="23"/>
        </w:rPr>
        <w:t>by</w:t>
      </w:r>
      <w:r w:rsidR="005E621B" w:rsidRPr="00460BD0">
        <w:rPr>
          <w:sz w:val="23"/>
          <w:szCs w:val="23"/>
        </w:rPr>
        <w:t xml:space="preserve"> </w:t>
      </w:r>
      <w:r w:rsidR="002411F8" w:rsidRPr="00460BD0">
        <w:rPr>
          <w:sz w:val="23"/>
          <w:szCs w:val="23"/>
        </w:rPr>
        <w:t>Schirado</w:t>
      </w:r>
      <w:r w:rsidR="009D7B0A" w:rsidRPr="00460BD0">
        <w:rPr>
          <w:sz w:val="23"/>
          <w:szCs w:val="23"/>
        </w:rPr>
        <w:t xml:space="preserve">, </w:t>
      </w:r>
      <w:r w:rsidR="00D70401" w:rsidRPr="00460BD0">
        <w:rPr>
          <w:sz w:val="23"/>
          <w:szCs w:val="23"/>
        </w:rPr>
        <w:t>seconded by</w:t>
      </w:r>
      <w:r w:rsidR="0013615F" w:rsidRPr="00460BD0">
        <w:rPr>
          <w:sz w:val="23"/>
          <w:szCs w:val="23"/>
        </w:rPr>
        <w:t xml:space="preserve"> </w:t>
      </w:r>
      <w:r w:rsidR="00D521E0" w:rsidRPr="00460BD0">
        <w:rPr>
          <w:sz w:val="23"/>
          <w:szCs w:val="23"/>
        </w:rPr>
        <w:t>Clark</w:t>
      </w:r>
      <w:r w:rsidR="003A7A97" w:rsidRPr="00460BD0">
        <w:rPr>
          <w:sz w:val="23"/>
          <w:szCs w:val="23"/>
        </w:rPr>
        <w:t xml:space="preserve"> </w:t>
      </w:r>
      <w:r w:rsidR="00EA1ACD" w:rsidRPr="00460BD0">
        <w:rPr>
          <w:sz w:val="23"/>
          <w:szCs w:val="23"/>
        </w:rPr>
        <w:t>to approve the m</w:t>
      </w:r>
      <w:r w:rsidR="0048552C" w:rsidRPr="00460BD0">
        <w:rPr>
          <w:sz w:val="23"/>
          <w:szCs w:val="23"/>
        </w:rPr>
        <w:t xml:space="preserve">inutes </w:t>
      </w:r>
      <w:r w:rsidR="00D741EE" w:rsidRPr="00460BD0">
        <w:rPr>
          <w:sz w:val="23"/>
          <w:szCs w:val="23"/>
        </w:rPr>
        <w:t>from</w:t>
      </w:r>
      <w:r w:rsidR="0048552C" w:rsidRPr="00460BD0">
        <w:rPr>
          <w:sz w:val="23"/>
          <w:szCs w:val="23"/>
        </w:rPr>
        <w:t xml:space="preserve"> </w:t>
      </w:r>
      <w:r w:rsidR="001C61A6" w:rsidRPr="00460BD0">
        <w:rPr>
          <w:sz w:val="23"/>
          <w:szCs w:val="23"/>
        </w:rPr>
        <w:t xml:space="preserve">the </w:t>
      </w:r>
      <w:r w:rsidR="004E5EC6" w:rsidRPr="00460BD0">
        <w:rPr>
          <w:sz w:val="23"/>
          <w:szCs w:val="23"/>
        </w:rPr>
        <w:t>regular</w:t>
      </w:r>
      <w:r w:rsidR="00D521E0" w:rsidRPr="00460BD0">
        <w:rPr>
          <w:sz w:val="23"/>
          <w:szCs w:val="23"/>
        </w:rPr>
        <w:t xml:space="preserve"> meeting on April 8</w:t>
      </w:r>
      <w:r w:rsidR="003A7A97" w:rsidRPr="00460BD0">
        <w:rPr>
          <w:sz w:val="23"/>
          <w:szCs w:val="23"/>
        </w:rPr>
        <w:t>, 2013</w:t>
      </w:r>
      <w:r w:rsidR="007F2360" w:rsidRPr="00460BD0">
        <w:rPr>
          <w:sz w:val="23"/>
          <w:szCs w:val="23"/>
        </w:rPr>
        <w:t xml:space="preserve"> and special meetings on May 1(Building Permit &amp; Interviews)</w:t>
      </w:r>
      <w:r w:rsidR="007953ED" w:rsidRPr="00460BD0">
        <w:rPr>
          <w:sz w:val="23"/>
          <w:szCs w:val="23"/>
        </w:rPr>
        <w:t>.</w:t>
      </w:r>
      <w:r w:rsidR="00183770" w:rsidRPr="00460BD0">
        <w:rPr>
          <w:sz w:val="23"/>
          <w:szCs w:val="23"/>
        </w:rPr>
        <w:t xml:space="preserve">  </w:t>
      </w:r>
      <w:r w:rsidR="00EA1ACD" w:rsidRPr="00460BD0">
        <w:rPr>
          <w:sz w:val="23"/>
          <w:szCs w:val="23"/>
        </w:rPr>
        <w:t xml:space="preserve">Motion carried unanimously.  </w:t>
      </w:r>
    </w:p>
    <w:p w:rsidR="007F2360" w:rsidRPr="00460BD0" w:rsidRDefault="007F2360" w:rsidP="003A7A97">
      <w:pPr>
        <w:jc w:val="both"/>
        <w:rPr>
          <w:sz w:val="23"/>
          <w:szCs w:val="23"/>
        </w:rPr>
      </w:pPr>
      <w:r w:rsidRPr="00460BD0">
        <w:rPr>
          <w:sz w:val="23"/>
          <w:szCs w:val="23"/>
        </w:rPr>
        <w:t xml:space="preserve"> </w:t>
      </w:r>
    </w:p>
    <w:p w:rsidR="007F2360" w:rsidRPr="00460BD0" w:rsidRDefault="007F2360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Hayland:</w:t>
      </w:r>
      <w:r w:rsidR="00D50B9B" w:rsidRPr="00460BD0">
        <w:rPr>
          <w:sz w:val="23"/>
          <w:szCs w:val="23"/>
          <w:u w:val="single"/>
        </w:rPr>
        <w:t xml:space="preserve"> </w:t>
      </w:r>
      <w:r w:rsidRPr="00460BD0">
        <w:rPr>
          <w:sz w:val="23"/>
          <w:szCs w:val="23"/>
        </w:rPr>
        <w:t xml:space="preserve">Bids were opened.  Jeff Schirado raised his written bid to $125.00.  </w:t>
      </w:r>
      <w:proofErr w:type="gramStart"/>
      <w:r w:rsidRPr="00460BD0">
        <w:rPr>
          <w:sz w:val="23"/>
          <w:szCs w:val="23"/>
        </w:rPr>
        <w:t>Moved by Clark, seconded by R Martwick to accept this bid.</w:t>
      </w:r>
      <w:proofErr w:type="gramEnd"/>
      <w:r w:rsidRPr="00460BD0">
        <w:rPr>
          <w:sz w:val="23"/>
          <w:szCs w:val="23"/>
        </w:rPr>
        <w:t xml:space="preserve">  </w:t>
      </w:r>
      <w:r w:rsidR="00D50B9B" w:rsidRPr="00460BD0">
        <w:rPr>
          <w:sz w:val="23"/>
          <w:szCs w:val="23"/>
        </w:rPr>
        <w:t xml:space="preserve"> </w:t>
      </w:r>
      <w:r w:rsidRPr="00460BD0">
        <w:rPr>
          <w:sz w:val="23"/>
          <w:szCs w:val="23"/>
        </w:rPr>
        <w:t>Motion carried unanimously.</w:t>
      </w:r>
    </w:p>
    <w:p w:rsidR="007F2360" w:rsidRPr="00460BD0" w:rsidRDefault="007F2360" w:rsidP="0063736D">
      <w:pPr>
        <w:jc w:val="both"/>
        <w:rPr>
          <w:sz w:val="23"/>
          <w:szCs w:val="23"/>
        </w:rPr>
      </w:pPr>
    </w:p>
    <w:p w:rsidR="00D50B9B" w:rsidRPr="00460BD0" w:rsidRDefault="00D50B9B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Building Permit</w:t>
      </w:r>
      <w:r w:rsidR="007F2360" w:rsidRPr="00460BD0">
        <w:rPr>
          <w:sz w:val="23"/>
          <w:szCs w:val="23"/>
          <w:u w:val="single"/>
        </w:rPr>
        <w:t xml:space="preserve"> Review</w:t>
      </w:r>
      <w:r w:rsidRPr="00460BD0">
        <w:rPr>
          <w:sz w:val="23"/>
          <w:szCs w:val="23"/>
        </w:rPr>
        <w:t xml:space="preserve">:  </w:t>
      </w:r>
      <w:r w:rsidR="007F2360" w:rsidRPr="00460BD0">
        <w:rPr>
          <w:sz w:val="23"/>
          <w:szCs w:val="23"/>
        </w:rPr>
        <w:t xml:space="preserve"> Reviewed building permit for Troy Moos, the board agrees with the original permit.  </w:t>
      </w:r>
      <w:r w:rsidR="000135C6" w:rsidRPr="00460BD0">
        <w:rPr>
          <w:sz w:val="23"/>
          <w:szCs w:val="23"/>
        </w:rPr>
        <w:t xml:space="preserve">It was noted that the street is broken up in front of this property.  He will be cutting the curb to allow for his driveway.  </w:t>
      </w:r>
    </w:p>
    <w:p w:rsidR="000135C6" w:rsidRPr="00460BD0" w:rsidRDefault="000135C6" w:rsidP="0063736D">
      <w:pPr>
        <w:jc w:val="both"/>
        <w:rPr>
          <w:sz w:val="23"/>
          <w:szCs w:val="23"/>
        </w:rPr>
      </w:pPr>
    </w:p>
    <w:p w:rsidR="000135C6" w:rsidRPr="00460BD0" w:rsidRDefault="000135C6" w:rsidP="000135C6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Chuck Doll Memorial Car Show</w:t>
      </w:r>
      <w:r w:rsidRPr="00460BD0">
        <w:rPr>
          <w:sz w:val="23"/>
          <w:szCs w:val="23"/>
        </w:rPr>
        <w:t>:  Moved by R Martwick, seconded by T Haverluk to allow South Ave to be blocked off for the car show on Saturday June 29</w:t>
      </w:r>
      <w:r w:rsidRPr="00460BD0">
        <w:rPr>
          <w:sz w:val="23"/>
          <w:szCs w:val="23"/>
          <w:vertAlign w:val="superscript"/>
        </w:rPr>
        <w:t>th</w:t>
      </w:r>
      <w:r w:rsidRPr="00460BD0">
        <w:rPr>
          <w:sz w:val="23"/>
          <w:szCs w:val="23"/>
        </w:rPr>
        <w:t xml:space="preserve"> from about 1:00-5:00PM.  Motion carried unanimously.</w:t>
      </w:r>
    </w:p>
    <w:p w:rsidR="000135C6" w:rsidRPr="00460BD0" w:rsidRDefault="000135C6" w:rsidP="000135C6">
      <w:pPr>
        <w:jc w:val="both"/>
        <w:rPr>
          <w:sz w:val="23"/>
          <w:szCs w:val="23"/>
        </w:rPr>
      </w:pPr>
    </w:p>
    <w:p w:rsidR="000135C6" w:rsidRPr="00460BD0" w:rsidRDefault="000135C6" w:rsidP="000135C6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Walk/Run:</w:t>
      </w:r>
      <w:r w:rsidRPr="00460BD0">
        <w:rPr>
          <w:sz w:val="23"/>
          <w:szCs w:val="23"/>
        </w:rPr>
        <w:t xml:space="preserve">  Moved by R Martwick, seconded by Schirado to allow the street to be marked and blocked off for the Randy Morman Walk/Run in conjugation with the Harvest Fest.  Motion carried unanimously.</w:t>
      </w:r>
    </w:p>
    <w:p w:rsidR="000135C6" w:rsidRPr="00460BD0" w:rsidRDefault="000135C6" w:rsidP="0063736D">
      <w:pPr>
        <w:jc w:val="both"/>
        <w:rPr>
          <w:b/>
          <w:sz w:val="23"/>
          <w:szCs w:val="23"/>
        </w:rPr>
      </w:pPr>
    </w:p>
    <w:p w:rsidR="003F67AD" w:rsidRPr="00460BD0" w:rsidRDefault="003F67AD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Police Report</w:t>
      </w:r>
      <w:r w:rsidR="00D50B9B" w:rsidRPr="00460BD0">
        <w:rPr>
          <w:sz w:val="23"/>
          <w:szCs w:val="23"/>
        </w:rPr>
        <w:t>:  Deputy</w:t>
      </w:r>
      <w:r w:rsidR="008D71D3" w:rsidRPr="00460BD0">
        <w:rPr>
          <w:sz w:val="23"/>
          <w:szCs w:val="23"/>
        </w:rPr>
        <w:t>McClenahan</w:t>
      </w:r>
      <w:r w:rsidR="00D50B9B" w:rsidRPr="00460BD0">
        <w:rPr>
          <w:sz w:val="23"/>
          <w:szCs w:val="23"/>
        </w:rPr>
        <w:t xml:space="preserve"> was present at the meeting. </w:t>
      </w:r>
      <w:r w:rsidR="008D71D3" w:rsidRPr="00460BD0">
        <w:rPr>
          <w:sz w:val="23"/>
          <w:szCs w:val="23"/>
        </w:rPr>
        <w:t xml:space="preserve"> Dogs running loose were discussed and a copy of the ordinance will be given to the deputies.  </w:t>
      </w:r>
    </w:p>
    <w:p w:rsidR="00C7729D" w:rsidRPr="00460BD0" w:rsidRDefault="00C7729D" w:rsidP="0063736D">
      <w:pPr>
        <w:jc w:val="both"/>
        <w:rPr>
          <w:sz w:val="23"/>
          <w:szCs w:val="23"/>
        </w:rPr>
      </w:pPr>
    </w:p>
    <w:p w:rsidR="00C7729D" w:rsidRPr="00460BD0" w:rsidRDefault="00C7729D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Marian Manor</w:t>
      </w:r>
      <w:r w:rsidRPr="00460BD0">
        <w:rPr>
          <w:sz w:val="23"/>
          <w:szCs w:val="23"/>
        </w:rPr>
        <w:t xml:space="preserve">:  Street light billing was discussed with more information needed.  </w:t>
      </w:r>
      <w:r w:rsidR="003516DB" w:rsidRPr="00460BD0">
        <w:rPr>
          <w:sz w:val="23"/>
          <w:szCs w:val="23"/>
        </w:rPr>
        <w:t xml:space="preserve">Some council members will review this issue before the next meeting.  </w:t>
      </w:r>
    </w:p>
    <w:p w:rsidR="003516DB" w:rsidRPr="00460BD0" w:rsidRDefault="003516DB" w:rsidP="0063736D">
      <w:pPr>
        <w:jc w:val="both"/>
        <w:rPr>
          <w:sz w:val="23"/>
          <w:szCs w:val="23"/>
        </w:rPr>
      </w:pPr>
    </w:p>
    <w:p w:rsidR="003516DB" w:rsidRPr="00460BD0" w:rsidRDefault="003516DB" w:rsidP="003516DB">
      <w:pPr>
        <w:jc w:val="both"/>
        <w:rPr>
          <w:sz w:val="23"/>
          <w:szCs w:val="23"/>
        </w:rPr>
      </w:pPr>
      <w:proofErr w:type="gramStart"/>
      <w:r w:rsidRPr="00460BD0">
        <w:rPr>
          <w:sz w:val="23"/>
          <w:szCs w:val="23"/>
          <w:u w:val="single"/>
        </w:rPr>
        <w:t xml:space="preserve">Drug &amp; </w:t>
      </w:r>
      <w:r w:rsidR="00E63EBA" w:rsidRPr="00460BD0">
        <w:rPr>
          <w:sz w:val="23"/>
          <w:szCs w:val="23"/>
          <w:u w:val="single"/>
        </w:rPr>
        <w:t>Alcohol</w:t>
      </w:r>
      <w:r w:rsidRPr="00460BD0">
        <w:rPr>
          <w:sz w:val="23"/>
          <w:szCs w:val="23"/>
          <w:u w:val="single"/>
        </w:rPr>
        <w:t xml:space="preserve"> </w:t>
      </w:r>
      <w:r w:rsidR="00E63EBA" w:rsidRPr="00460BD0">
        <w:rPr>
          <w:sz w:val="23"/>
          <w:szCs w:val="23"/>
          <w:u w:val="single"/>
        </w:rPr>
        <w:t>Personnel</w:t>
      </w:r>
      <w:r w:rsidRPr="00460BD0">
        <w:rPr>
          <w:sz w:val="23"/>
          <w:szCs w:val="23"/>
          <w:u w:val="single"/>
        </w:rPr>
        <w:t xml:space="preserve"> Policy</w:t>
      </w:r>
      <w:r w:rsidRPr="00460BD0">
        <w:rPr>
          <w:sz w:val="23"/>
          <w:szCs w:val="23"/>
        </w:rPr>
        <w:t>.</w:t>
      </w:r>
      <w:proofErr w:type="gramEnd"/>
      <w:r w:rsidRPr="00460BD0">
        <w:rPr>
          <w:sz w:val="23"/>
          <w:szCs w:val="23"/>
        </w:rPr>
        <w:t xml:space="preserve">  Moved by Clark, seconded by Schirado to have the attorney revise the school’s drug and </w:t>
      </w:r>
      <w:r w:rsidR="00E63EBA" w:rsidRPr="00460BD0">
        <w:rPr>
          <w:sz w:val="23"/>
          <w:szCs w:val="23"/>
        </w:rPr>
        <w:t>alcohol</w:t>
      </w:r>
      <w:r w:rsidRPr="00460BD0">
        <w:rPr>
          <w:sz w:val="23"/>
          <w:szCs w:val="23"/>
        </w:rPr>
        <w:t xml:space="preserve"> policy and add it to our </w:t>
      </w:r>
      <w:r w:rsidR="00E63EBA" w:rsidRPr="00460BD0">
        <w:rPr>
          <w:sz w:val="23"/>
          <w:szCs w:val="23"/>
        </w:rPr>
        <w:t>personnel</w:t>
      </w:r>
      <w:r w:rsidRPr="00460BD0">
        <w:rPr>
          <w:sz w:val="23"/>
          <w:szCs w:val="23"/>
        </w:rPr>
        <w:t xml:space="preserve"> policy.  Motion carried unanimously.</w:t>
      </w:r>
    </w:p>
    <w:p w:rsidR="003516DB" w:rsidRPr="00460BD0" w:rsidRDefault="003516DB" w:rsidP="0063736D">
      <w:pPr>
        <w:jc w:val="both"/>
        <w:rPr>
          <w:sz w:val="23"/>
          <w:szCs w:val="23"/>
        </w:rPr>
      </w:pPr>
    </w:p>
    <w:p w:rsidR="003516DB" w:rsidRPr="00460BD0" w:rsidRDefault="00E63EBA" w:rsidP="003516DB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Personnel Policy change</w:t>
      </w:r>
      <w:r w:rsidRPr="00460BD0">
        <w:rPr>
          <w:sz w:val="23"/>
          <w:szCs w:val="23"/>
        </w:rPr>
        <w:t xml:space="preserve">:  Moved by R Marwick, seconded by Schirado to change the length of time that a previous employee can remain on our health insurance policy.  </w:t>
      </w:r>
      <w:r w:rsidR="003516DB" w:rsidRPr="00460BD0">
        <w:rPr>
          <w:sz w:val="23"/>
          <w:szCs w:val="23"/>
        </w:rPr>
        <w:t>It will change from 18 months to 12 months.  Motion carried unanimously.</w:t>
      </w:r>
    </w:p>
    <w:p w:rsidR="003516DB" w:rsidRPr="00460BD0" w:rsidRDefault="003516DB" w:rsidP="0063736D">
      <w:pPr>
        <w:jc w:val="both"/>
        <w:rPr>
          <w:sz w:val="23"/>
          <w:szCs w:val="23"/>
        </w:rPr>
      </w:pPr>
    </w:p>
    <w:p w:rsidR="003516DB" w:rsidRPr="00460BD0" w:rsidRDefault="003516DB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City Charges</w:t>
      </w:r>
      <w:r w:rsidRPr="00460BD0">
        <w:rPr>
          <w:sz w:val="23"/>
          <w:szCs w:val="23"/>
        </w:rPr>
        <w:t xml:space="preserve">:  Current landfill charges are adequate.  Blue Room charges and building permits will be reviewed at the next meeting.  </w:t>
      </w:r>
    </w:p>
    <w:p w:rsidR="003516DB" w:rsidRPr="00460BD0" w:rsidRDefault="003516DB" w:rsidP="0063736D">
      <w:pPr>
        <w:jc w:val="both"/>
        <w:rPr>
          <w:sz w:val="23"/>
          <w:szCs w:val="23"/>
        </w:rPr>
      </w:pPr>
    </w:p>
    <w:p w:rsidR="00D50B9B" w:rsidRPr="00460BD0" w:rsidRDefault="003516DB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Old Red Trail:</w:t>
      </w:r>
      <w:r w:rsidRPr="00460BD0">
        <w:rPr>
          <w:sz w:val="23"/>
          <w:szCs w:val="23"/>
        </w:rPr>
        <w:t xml:space="preserve">  Glen Ullin is on the Old Red Trail Rummage Sale run and we hope to see many people stopping through Glen Ullin on Saturday, June 1.  </w:t>
      </w:r>
    </w:p>
    <w:p w:rsidR="003516DB" w:rsidRPr="00460BD0" w:rsidRDefault="003516DB" w:rsidP="0063736D">
      <w:pPr>
        <w:jc w:val="both"/>
        <w:rPr>
          <w:sz w:val="23"/>
          <w:szCs w:val="23"/>
        </w:rPr>
      </w:pPr>
    </w:p>
    <w:p w:rsidR="00755497" w:rsidRPr="00460BD0" w:rsidRDefault="00755497" w:rsidP="00755497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 xml:space="preserve">Engagement Letter &amp; </w:t>
      </w:r>
      <w:r w:rsidR="00E63EBA" w:rsidRPr="00460BD0">
        <w:rPr>
          <w:sz w:val="23"/>
          <w:szCs w:val="23"/>
          <w:u w:val="single"/>
        </w:rPr>
        <w:t>Representation</w:t>
      </w:r>
      <w:r w:rsidRPr="00460BD0">
        <w:rPr>
          <w:sz w:val="23"/>
          <w:szCs w:val="23"/>
          <w:u w:val="single"/>
        </w:rPr>
        <w:t xml:space="preserve"> Letter</w:t>
      </w:r>
      <w:r w:rsidRPr="00460BD0">
        <w:rPr>
          <w:sz w:val="23"/>
          <w:szCs w:val="23"/>
        </w:rPr>
        <w:t>:  Moved by R Martwick, seconded by Clark to sign both of these letters.  Motion carried unanimously.</w:t>
      </w:r>
    </w:p>
    <w:p w:rsidR="00E63EBA" w:rsidRPr="00460BD0" w:rsidRDefault="00E63EBA" w:rsidP="0063736D">
      <w:pPr>
        <w:jc w:val="both"/>
        <w:rPr>
          <w:sz w:val="23"/>
          <w:szCs w:val="23"/>
          <w:u w:val="single"/>
        </w:rPr>
      </w:pPr>
    </w:p>
    <w:p w:rsidR="00755497" w:rsidRPr="00460BD0" w:rsidRDefault="00755497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Mobilehome Ordinance Chapter</w:t>
      </w:r>
      <w:r w:rsidRPr="00460BD0">
        <w:rPr>
          <w:sz w:val="23"/>
          <w:szCs w:val="23"/>
        </w:rPr>
        <w:t xml:space="preserve">:  This will be reworked by the attorney before the next meeting.  </w:t>
      </w:r>
    </w:p>
    <w:p w:rsidR="00755497" w:rsidRPr="00460BD0" w:rsidRDefault="00755497" w:rsidP="0063736D">
      <w:pPr>
        <w:jc w:val="both"/>
        <w:rPr>
          <w:sz w:val="23"/>
          <w:szCs w:val="23"/>
        </w:rPr>
      </w:pPr>
    </w:p>
    <w:p w:rsidR="00755497" w:rsidRPr="00460BD0" w:rsidRDefault="00755497" w:rsidP="00755497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Portfolio’s:</w:t>
      </w:r>
      <w:r w:rsidRPr="00460BD0">
        <w:rPr>
          <w:sz w:val="23"/>
          <w:szCs w:val="23"/>
        </w:rPr>
        <w:t xml:space="preserve">  Moved by T Haverluk, seconded by R Martwick to approve the revised portfolios by the mayor.  Motion carried unanimously.</w:t>
      </w:r>
    </w:p>
    <w:p w:rsidR="00755497" w:rsidRPr="00460BD0" w:rsidRDefault="00755497" w:rsidP="0063736D">
      <w:pPr>
        <w:jc w:val="both"/>
        <w:rPr>
          <w:sz w:val="23"/>
          <w:szCs w:val="23"/>
        </w:rPr>
      </w:pPr>
    </w:p>
    <w:p w:rsidR="00755497" w:rsidRPr="00460BD0" w:rsidRDefault="00D50B9B" w:rsidP="00755497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Emergency Management:</w:t>
      </w:r>
      <w:r w:rsidRPr="00460BD0">
        <w:rPr>
          <w:sz w:val="23"/>
          <w:szCs w:val="23"/>
        </w:rPr>
        <w:t xml:space="preserve">  </w:t>
      </w:r>
      <w:r w:rsidR="00755497" w:rsidRPr="00460BD0">
        <w:rPr>
          <w:sz w:val="23"/>
          <w:szCs w:val="23"/>
        </w:rPr>
        <w:t xml:space="preserve">Our siren was tested and the generator started this past month to make sure all our emergency equipment is working.  </w:t>
      </w:r>
    </w:p>
    <w:p w:rsidR="00755497" w:rsidRPr="00460BD0" w:rsidRDefault="00755497" w:rsidP="00755497">
      <w:pPr>
        <w:jc w:val="both"/>
        <w:rPr>
          <w:sz w:val="23"/>
          <w:szCs w:val="23"/>
          <w:u w:val="single"/>
        </w:rPr>
      </w:pPr>
    </w:p>
    <w:p w:rsidR="003F67AD" w:rsidRPr="00460BD0" w:rsidRDefault="00755497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 xml:space="preserve">Road </w:t>
      </w:r>
      <w:proofErr w:type="gramStart"/>
      <w:r w:rsidRPr="00460BD0">
        <w:rPr>
          <w:sz w:val="23"/>
          <w:szCs w:val="23"/>
          <w:u w:val="single"/>
        </w:rPr>
        <w:t>Closing</w:t>
      </w:r>
      <w:proofErr w:type="gramEnd"/>
      <w:r w:rsidRPr="00460BD0">
        <w:rPr>
          <w:sz w:val="23"/>
          <w:szCs w:val="23"/>
        </w:rPr>
        <w:t xml:space="preserve">:  </w:t>
      </w:r>
      <w:r w:rsidR="00E63EBA" w:rsidRPr="00460BD0">
        <w:rPr>
          <w:sz w:val="23"/>
          <w:szCs w:val="23"/>
        </w:rPr>
        <w:t>Letters were received from the emergency manager of Glen Ullin and Morton County and will be forwarded with our petitions to BNSF Railroad.</w:t>
      </w:r>
    </w:p>
    <w:p w:rsidR="00152949" w:rsidRPr="00460BD0" w:rsidRDefault="003516DB" w:rsidP="0063736D">
      <w:pPr>
        <w:jc w:val="both"/>
        <w:rPr>
          <w:sz w:val="23"/>
          <w:szCs w:val="23"/>
          <w:u w:val="single"/>
        </w:rPr>
      </w:pPr>
      <w:r w:rsidRPr="00460BD0">
        <w:rPr>
          <w:sz w:val="23"/>
          <w:szCs w:val="23"/>
          <w:u w:val="single"/>
        </w:rPr>
        <w:t xml:space="preserve"> </w:t>
      </w:r>
    </w:p>
    <w:p w:rsidR="00E63EBA" w:rsidRPr="00460BD0" w:rsidRDefault="00E63EBA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City Pickup</w:t>
      </w:r>
      <w:r w:rsidRPr="00460BD0">
        <w:rPr>
          <w:sz w:val="23"/>
          <w:szCs w:val="23"/>
        </w:rPr>
        <w:t>:  We are in need of a new vehicle; the board felt that the old one isn’t worth fixing.  Councilperson Schuelke will shop around for a better one.</w:t>
      </w:r>
    </w:p>
    <w:p w:rsidR="00E63EBA" w:rsidRPr="00460BD0" w:rsidRDefault="00E63EBA" w:rsidP="0063736D">
      <w:pPr>
        <w:jc w:val="both"/>
        <w:rPr>
          <w:sz w:val="23"/>
          <w:szCs w:val="23"/>
        </w:rPr>
      </w:pPr>
    </w:p>
    <w:p w:rsidR="00E63EBA" w:rsidRPr="00460BD0" w:rsidRDefault="00E63EBA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City Clean Up</w:t>
      </w:r>
      <w:r w:rsidRPr="00460BD0">
        <w:rPr>
          <w:sz w:val="23"/>
          <w:szCs w:val="23"/>
        </w:rPr>
        <w:t>:  will be the 21</w:t>
      </w:r>
      <w:r w:rsidRPr="00460BD0">
        <w:rPr>
          <w:sz w:val="23"/>
          <w:szCs w:val="23"/>
          <w:vertAlign w:val="superscript"/>
        </w:rPr>
        <w:t>st</w:t>
      </w:r>
      <w:r w:rsidRPr="00460BD0">
        <w:rPr>
          <w:sz w:val="23"/>
          <w:szCs w:val="23"/>
        </w:rPr>
        <w:t xml:space="preserve"> and 22</w:t>
      </w:r>
      <w:r w:rsidRPr="00460BD0">
        <w:rPr>
          <w:sz w:val="23"/>
          <w:szCs w:val="23"/>
          <w:vertAlign w:val="superscript"/>
        </w:rPr>
        <w:t>nd</w:t>
      </w:r>
      <w:r w:rsidRPr="00460BD0">
        <w:rPr>
          <w:sz w:val="23"/>
          <w:szCs w:val="23"/>
        </w:rPr>
        <w:t xml:space="preserve"> of May.  </w:t>
      </w:r>
    </w:p>
    <w:p w:rsidR="00E63EBA" w:rsidRPr="00460BD0" w:rsidRDefault="00E63EBA" w:rsidP="0063736D">
      <w:pPr>
        <w:jc w:val="both"/>
        <w:rPr>
          <w:sz w:val="23"/>
          <w:szCs w:val="23"/>
        </w:rPr>
      </w:pPr>
    </w:p>
    <w:p w:rsidR="00A6228B" w:rsidRPr="00460BD0" w:rsidRDefault="00A6228B" w:rsidP="00362BE6">
      <w:pPr>
        <w:jc w:val="both"/>
        <w:rPr>
          <w:b/>
          <w:sz w:val="23"/>
          <w:szCs w:val="23"/>
        </w:rPr>
      </w:pPr>
      <w:r w:rsidRPr="00460BD0">
        <w:rPr>
          <w:sz w:val="23"/>
          <w:szCs w:val="23"/>
          <w:u w:val="single"/>
        </w:rPr>
        <w:t>City Maintenance Report:</w:t>
      </w:r>
      <w:r w:rsidR="00DD6AF2" w:rsidRPr="00460BD0">
        <w:rPr>
          <w:sz w:val="23"/>
          <w:szCs w:val="23"/>
        </w:rPr>
        <w:t xml:space="preserve">  </w:t>
      </w:r>
      <w:r w:rsidR="00D74FC9" w:rsidRPr="00460BD0">
        <w:rPr>
          <w:sz w:val="23"/>
          <w:szCs w:val="23"/>
        </w:rPr>
        <w:t xml:space="preserve"> </w:t>
      </w:r>
      <w:r w:rsidR="00152949" w:rsidRPr="00460BD0">
        <w:rPr>
          <w:sz w:val="23"/>
          <w:szCs w:val="23"/>
        </w:rPr>
        <w:t xml:space="preserve"> No report this month.   </w:t>
      </w:r>
      <w:r w:rsidR="00E63EBA" w:rsidRPr="00460BD0">
        <w:rPr>
          <w:sz w:val="23"/>
          <w:szCs w:val="23"/>
        </w:rPr>
        <w:t>We have one application and the deadline is May 15</w:t>
      </w:r>
      <w:r w:rsidR="00E63EBA" w:rsidRPr="00460BD0">
        <w:rPr>
          <w:sz w:val="23"/>
          <w:szCs w:val="23"/>
          <w:vertAlign w:val="superscript"/>
        </w:rPr>
        <w:t>th</w:t>
      </w:r>
      <w:r w:rsidR="00E63EBA" w:rsidRPr="00460BD0">
        <w:rPr>
          <w:sz w:val="23"/>
          <w:szCs w:val="23"/>
        </w:rPr>
        <w:t xml:space="preserve">.  We will </w:t>
      </w:r>
      <w:r w:rsidR="00E125D4" w:rsidRPr="00460BD0">
        <w:rPr>
          <w:sz w:val="23"/>
          <w:szCs w:val="23"/>
        </w:rPr>
        <w:t xml:space="preserve">do some further advertising.  </w:t>
      </w:r>
      <w:r w:rsidR="00E63EBA" w:rsidRPr="00460BD0">
        <w:rPr>
          <w:sz w:val="23"/>
          <w:szCs w:val="23"/>
        </w:rPr>
        <w:t xml:space="preserve">  </w:t>
      </w:r>
    </w:p>
    <w:p w:rsidR="00A6228B" w:rsidRPr="00460BD0" w:rsidRDefault="00A6228B" w:rsidP="00362BE6">
      <w:pPr>
        <w:jc w:val="both"/>
        <w:rPr>
          <w:sz w:val="23"/>
          <w:szCs w:val="23"/>
        </w:rPr>
      </w:pPr>
    </w:p>
    <w:p w:rsidR="008F5806" w:rsidRPr="00460BD0" w:rsidRDefault="00B26260" w:rsidP="00F228F8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 xml:space="preserve">Bills &amp; </w:t>
      </w:r>
      <w:r w:rsidR="007941F0" w:rsidRPr="00460BD0">
        <w:rPr>
          <w:sz w:val="23"/>
          <w:szCs w:val="23"/>
          <w:u w:val="single"/>
        </w:rPr>
        <w:t>Financial</w:t>
      </w:r>
      <w:r w:rsidR="00020905" w:rsidRPr="00460BD0">
        <w:rPr>
          <w:sz w:val="23"/>
          <w:szCs w:val="23"/>
          <w:u w:val="single"/>
        </w:rPr>
        <w:t xml:space="preserve"> Report</w:t>
      </w:r>
      <w:r w:rsidR="00A22CA6" w:rsidRPr="00460BD0">
        <w:rPr>
          <w:sz w:val="23"/>
          <w:szCs w:val="23"/>
        </w:rPr>
        <w:t xml:space="preserve">:  </w:t>
      </w:r>
      <w:r w:rsidR="00BF673A" w:rsidRPr="00460BD0">
        <w:rPr>
          <w:sz w:val="23"/>
          <w:szCs w:val="23"/>
        </w:rPr>
        <w:t>Moved</w:t>
      </w:r>
      <w:r w:rsidR="00F37B6F" w:rsidRPr="00460BD0">
        <w:rPr>
          <w:sz w:val="23"/>
          <w:szCs w:val="23"/>
        </w:rPr>
        <w:t xml:space="preserve"> </w:t>
      </w:r>
      <w:r w:rsidR="00F228F8" w:rsidRPr="00460BD0">
        <w:rPr>
          <w:sz w:val="23"/>
          <w:szCs w:val="23"/>
        </w:rPr>
        <w:t xml:space="preserve">by </w:t>
      </w:r>
      <w:r w:rsidR="00E63EBA" w:rsidRPr="00460BD0">
        <w:rPr>
          <w:sz w:val="23"/>
          <w:szCs w:val="23"/>
        </w:rPr>
        <w:t>Clark</w:t>
      </w:r>
      <w:r w:rsidR="00223E2D" w:rsidRPr="00460BD0">
        <w:rPr>
          <w:sz w:val="23"/>
          <w:szCs w:val="23"/>
        </w:rPr>
        <w:t xml:space="preserve"> seconded by</w:t>
      </w:r>
      <w:r w:rsidR="00F37B6F" w:rsidRPr="00460BD0">
        <w:rPr>
          <w:sz w:val="23"/>
          <w:szCs w:val="23"/>
        </w:rPr>
        <w:t xml:space="preserve"> </w:t>
      </w:r>
      <w:r w:rsidR="00E63EBA" w:rsidRPr="00460BD0">
        <w:rPr>
          <w:sz w:val="23"/>
          <w:szCs w:val="23"/>
        </w:rPr>
        <w:t>R Martwick</w:t>
      </w:r>
      <w:r w:rsidR="001E68D1" w:rsidRPr="00460BD0">
        <w:rPr>
          <w:sz w:val="23"/>
          <w:szCs w:val="23"/>
        </w:rPr>
        <w:t xml:space="preserve"> to</w:t>
      </w:r>
      <w:r w:rsidR="00BF673A" w:rsidRPr="00460BD0">
        <w:rPr>
          <w:sz w:val="23"/>
          <w:szCs w:val="23"/>
        </w:rPr>
        <w:t xml:space="preserve"> </w:t>
      </w:r>
      <w:r w:rsidR="00EB3E23" w:rsidRPr="00460BD0">
        <w:rPr>
          <w:sz w:val="23"/>
          <w:szCs w:val="23"/>
        </w:rPr>
        <w:t>approve</w:t>
      </w:r>
      <w:r w:rsidR="006138E8" w:rsidRPr="00460BD0">
        <w:rPr>
          <w:sz w:val="23"/>
          <w:szCs w:val="23"/>
        </w:rPr>
        <w:t xml:space="preserve"> the </w:t>
      </w:r>
      <w:r w:rsidR="00E63EBA" w:rsidRPr="00460BD0">
        <w:rPr>
          <w:sz w:val="23"/>
          <w:szCs w:val="23"/>
        </w:rPr>
        <w:t>April</w:t>
      </w:r>
      <w:r w:rsidRPr="00460BD0">
        <w:rPr>
          <w:sz w:val="23"/>
          <w:szCs w:val="23"/>
        </w:rPr>
        <w:t xml:space="preserve"> financial repo</w:t>
      </w:r>
      <w:r w:rsidR="00C83954" w:rsidRPr="00460BD0">
        <w:rPr>
          <w:sz w:val="23"/>
          <w:szCs w:val="23"/>
        </w:rPr>
        <w:t xml:space="preserve">rt and pay the </w:t>
      </w:r>
      <w:r w:rsidR="00E63EBA" w:rsidRPr="00460BD0">
        <w:rPr>
          <w:sz w:val="23"/>
          <w:szCs w:val="23"/>
        </w:rPr>
        <w:t>May</w:t>
      </w:r>
      <w:r w:rsidR="005067E1" w:rsidRPr="00460BD0">
        <w:rPr>
          <w:sz w:val="23"/>
          <w:szCs w:val="23"/>
        </w:rPr>
        <w:t xml:space="preserve"> </w:t>
      </w:r>
      <w:r w:rsidR="00C83954" w:rsidRPr="00460BD0">
        <w:rPr>
          <w:sz w:val="23"/>
          <w:szCs w:val="23"/>
        </w:rPr>
        <w:t>bills</w:t>
      </w:r>
      <w:r w:rsidR="00F228F8" w:rsidRPr="00460BD0">
        <w:rPr>
          <w:sz w:val="23"/>
          <w:szCs w:val="23"/>
        </w:rPr>
        <w:t>.</w:t>
      </w:r>
      <w:r w:rsidR="00C83954" w:rsidRPr="00460BD0">
        <w:rPr>
          <w:sz w:val="23"/>
          <w:szCs w:val="23"/>
        </w:rPr>
        <w:t xml:space="preserve"> </w:t>
      </w:r>
      <w:r w:rsidR="00F228F8" w:rsidRPr="00460BD0">
        <w:rPr>
          <w:sz w:val="23"/>
          <w:szCs w:val="23"/>
        </w:rPr>
        <w:t xml:space="preserve"> </w:t>
      </w:r>
      <w:r w:rsidR="00F37B6F" w:rsidRPr="00460BD0">
        <w:rPr>
          <w:sz w:val="23"/>
          <w:szCs w:val="23"/>
        </w:rPr>
        <w:t>Moti</w:t>
      </w:r>
      <w:r w:rsidR="00574330" w:rsidRPr="00460BD0">
        <w:rPr>
          <w:sz w:val="23"/>
          <w:szCs w:val="23"/>
        </w:rPr>
        <w:t>on carried unanimously.</w:t>
      </w:r>
      <w:r w:rsidR="003E7441" w:rsidRPr="00460BD0">
        <w:rPr>
          <w:sz w:val="23"/>
          <w:szCs w:val="23"/>
        </w:rPr>
        <w:t xml:space="preserve">  </w:t>
      </w:r>
      <w:r w:rsidR="00F228F8" w:rsidRPr="00460BD0">
        <w:rPr>
          <w:sz w:val="23"/>
          <w:szCs w:val="23"/>
        </w:rPr>
        <w:t xml:space="preserve"> </w:t>
      </w:r>
    </w:p>
    <w:p w:rsidR="006B4D29" w:rsidRPr="00460BD0" w:rsidRDefault="006B4D29" w:rsidP="00F228F8">
      <w:pPr>
        <w:jc w:val="both"/>
        <w:rPr>
          <w:sz w:val="23"/>
          <w:szCs w:val="23"/>
        </w:rPr>
      </w:pPr>
    </w:p>
    <w:p w:rsidR="00F207F3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Dakota Promotions</w:t>
      </w:r>
      <w:r w:rsidRPr="00460BD0">
        <w:rPr>
          <w:sz w:val="23"/>
          <w:szCs w:val="23"/>
        </w:rPr>
        <w:tab/>
        <w:t>567.07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Farmers Union Oil</w:t>
      </w:r>
      <w:r w:rsidRPr="00460BD0">
        <w:rPr>
          <w:sz w:val="23"/>
          <w:szCs w:val="23"/>
        </w:rPr>
        <w:tab/>
        <w:t>397.27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proofErr w:type="spellStart"/>
      <w:r w:rsidRPr="00460BD0">
        <w:rPr>
          <w:sz w:val="23"/>
          <w:szCs w:val="23"/>
        </w:rPr>
        <w:t>Glasser</w:t>
      </w:r>
      <w:proofErr w:type="spellEnd"/>
      <w:r w:rsidRPr="00460BD0">
        <w:rPr>
          <w:sz w:val="23"/>
          <w:szCs w:val="23"/>
        </w:rPr>
        <w:t xml:space="preserve"> Welding</w:t>
      </w:r>
      <w:r w:rsidRPr="00460BD0">
        <w:rPr>
          <w:sz w:val="23"/>
          <w:szCs w:val="23"/>
        </w:rPr>
        <w:tab/>
        <w:t>5287.50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Glen Ullin Times</w:t>
      </w:r>
      <w:r w:rsidRPr="00460BD0">
        <w:rPr>
          <w:sz w:val="23"/>
          <w:szCs w:val="23"/>
        </w:rPr>
        <w:tab/>
        <w:t>814.11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Glen Ullin Airport</w:t>
      </w:r>
      <w:r w:rsidRPr="00460BD0">
        <w:rPr>
          <w:sz w:val="23"/>
          <w:szCs w:val="23"/>
        </w:rPr>
        <w:tab/>
        <w:t>106.31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 xml:space="preserve">Lexis </w:t>
      </w:r>
      <w:proofErr w:type="spellStart"/>
      <w:r w:rsidRPr="00460BD0">
        <w:rPr>
          <w:sz w:val="23"/>
          <w:szCs w:val="23"/>
        </w:rPr>
        <w:t>Nexis</w:t>
      </w:r>
      <w:proofErr w:type="spellEnd"/>
      <w:r w:rsidRPr="00460BD0">
        <w:rPr>
          <w:sz w:val="23"/>
          <w:szCs w:val="23"/>
        </w:rPr>
        <w:tab/>
        <w:t>60.40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Marshall Lumber</w:t>
      </w:r>
      <w:r w:rsidRPr="00460BD0">
        <w:rPr>
          <w:sz w:val="23"/>
          <w:szCs w:val="23"/>
        </w:rPr>
        <w:tab/>
        <w:t>6.49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MDU</w:t>
      </w:r>
      <w:r w:rsidRPr="00460BD0">
        <w:rPr>
          <w:sz w:val="23"/>
          <w:szCs w:val="23"/>
        </w:rPr>
        <w:tab/>
      </w:r>
      <w:r w:rsidRPr="00460BD0">
        <w:rPr>
          <w:sz w:val="23"/>
          <w:szCs w:val="23"/>
        </w:rPr>
        <w:tab/>
        <w:t>2374.31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Napa</w:t>
      </w:r>
      <w:r w:rsidRPr="00460BD0">
        <w:rPr>
          <w:sz w:val="23"/>
          <w:szCs w:val="23"/>
        </w:rPr>
        <w:tab/>
      </w:r>
      <w:r w:rsidRPr="00460BD0">
        <w:rPr>
          <w:sz w:val="23"/>
          <w:szCs w:val="23"/>
        </w:rPr>
        <w:tab/>
        <w:t>409.80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 xml:space="preserve">ND </w:t>
      </w:r>
      <w:proofErr w:type="spellStart"/>
      <w:r w:rsidRPr="00460BD0">
        <w:rPr>
          <w:sz w:val="23"/>
          <w:szCs w:val="23"/>
        </w:rPr>
        <w:t>Dept</w:t>
      </w:r>
      <w:proofErr w:type="spellEnd"/>
      <w:r w:rsidRPr="00460BD0">
        <w:rPr>
          <w:sz w:val="23"/>
          <w:szCs w:val="23"/>
        </w:rPr>
        <w:t xml:space="preserve"> of Health</w:t>
      </w:r>
      <w:r w:rsidRPr="00460BD0">
        <w:rPr>
          <w:sz w:val="23"/>
          <w:szCs w:val="23"/>
        </w:rPr>
        <w:tab/>
        <w:t>16.00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New Salem Journal</w:t>
      </w:r>
      <w:r w:rsidRPr="00460BD0">
        <w:rPr>
          <w:sz w:val="23"/>
          <w:szCs w:val="23"/>
        </w:rPr>
        <w:tab/>
        <w:t>16.00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One Call Concept</w:t>
      </w:r>
      <w:r w:rsidRPr="00460BD0">
        <w:rPr>
          <w:sz w:val="23"/>
          <w:szCs w:val="23"/>
        </w:rPr>
        <w:tab/>
        <w:t>5.35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SBM</w:t>
      </w:r>
      <w:r w:rsidRPr="00460BD0">
        <w:rPr>
          <w:sz w:val="23"/>
          <w:szCs w:val="23"/>
        </w:rPr>
        <w:tab/>
      </w:r>
      <w:r w:rsidRPr="00460BD0">
        <w:rPr>
          <w:sz w:val="23"/>
          <w:szCs w:val="23"/>
        </w:rPr>
        <w:tab/>
        <w:t>390.00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Southwest Water</w:t>
      </w:r>
      <w:r w:rsidRPr="00460BD0">
        <w:rPr>
          <w:sz w:val="23"/>
          <w:szCs w:val="23"/>
        </w:rPr>
        <w:tab/>
        <w:t>6226.50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St. Paul Stamp</w:t>
      </w:r>
      <w:r w:rsidRPr="00460BD0">
        <w:rPr>
          <w:sz w:val="23"/>
          <w:szCs w:val="23"/>
        </w:rPr>
        <w:tab/>
        <w:t>33.88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Verizon</w:t>
      </w:r>
      <w:r w:rsidRPr="00460BD0">
        <w:rPr>
          <w:sz w:val="23"/>
          <w:szCs w:val="23"/>
        </w:rPr>
        <w:tab/>
        <w:t>33.88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WRT</w:t>
      </w:r>
      <w:r w:rsidRPr="00460BD0">
        <w:rPr>
          <w:sz w:val="23"/>
          <w:szCs w:val="23"/>
        </w:rPr>
        <w:tab/>
      </w:r>
      <w:r w:rsidRPr="00460BD0">
        <w:rPr>
          <w:sz w:val="23"/>
          <w:szCs w:val="23"/>
        </w:rPr>
        <w:tab/>
        <w:t>122.89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John Mahoney</w:t>
      </w:r>
      <w:r w:rsidRPr="00460BD0">
        <w:rPr>
          <w:sz w:val="23"/>
          <w:szCs w:val="23"/>
        </w:rPr>
        <w:tab/>
        <w:t>600.00</w:t>
      </w:r>
    </w:p>
    <w:p w:rsidR="00460BD0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Morton County Auditor</w:t>
      </w:r>
      <w:r w:rsidRPr="00460BD0">
        <w:rPr>
          <w:sz w:val="23"/>
          <w:szCs w:val="23"/>
        </w:rPr>
        <w:tab/>
        <w:t>3200.00</w:t>
      </w:r>
    </w:p>
    <w:p w:rsidR="009C15F3" w:rsidRPr="00460BD0" w:rsidRDefault="00460BD0" w:rsidP="006B4D29">
      <w:pPr>
        <w:tabs>
          <w:tab w:val="left" w:pos="720"/>
          <w:tab w:val="decimal" w:leader="dot" w:pos="8910"/>
        </w:tabs>
        <w:ind w:left="93"/>
        <w:jc w:val="both"/>
        <w:rPr>
          <w:sz w:val="23"/>
          <w:szCs w:val="23"/>
        </w:rPr>
      </w:pPr>
      <w:r w:rsidRPr="00460BD0">
        <w:rPr>
          <w:sz w:val="23"/>
          <w:szCs w:val="23"/>
        </w:rPr>
        <w:t>E</w:t>
      </w:r>
      <w:r w:rsidR="00883291" w:rsidRPr="00460BD0">
        <w:rPr>
          <w:sz w:val="23"/>
          <w:szCs w:val="23"/>
        </w:rPr>
        <w:t>mployee Wages &amp; Taxes</w:t>
      </w:r>
      <w:r w:rsidR="00883291" w:rsidRPr="00460BD0">
        <w:rPr>
          <w:sz w:val="23"/>
          <w:szCs w:val="23"/>
        </w:rPr>
        <w:tab/>
      </w:r>
      <w:r w:rsidRPr="00460BD0">
        <w:rPr>
          <w:sz w:val="23"/>
          <w:szCs w:val="23"/>
        </w:rPr>
        <w:t>5936.22</w:t>
      </w:r>
    </w:p>
    <w:p w:rsidR="00E00624" w:rsidRPr="00460BD0" w:rsidRDefault="00E00624" w:rsidP="001E68D1">
      <w:pPr>
        <w:tabs>
          <w:tab w:val="left" w:pos="720"/>
          <w:tab w:val="decimal" w:leader="dot" w:pos="7920"/>
        </w:tabs>
        <w:jc w:val="both"/>
        <w:rPr>
          <w:sz w:val="23"/>
          <w:szCs w:val="23"/>
        </w:rPr>
      </w:pPr>
    </w:p>
    <w:p w:rsidR="004F7D99" w:rsidRPr="00460BD0" w:rsidRDefault="00A6228B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  <w:u w:val="single"/>
        </w:rPr>
        <w:t>Adjourn:</w:t>
      </w:r>
      <w:r w:rsidRPr="00460BD0">
        <w:rPr>
          <w:sz w:val="23"/>
          <w:szCs w:val="23"/>
        </w:rPr>
        <w:t xml:space="preserve">  </w:t>
      </w:r>
      <w:r w:rsidR="00031A41" w:rsidRPr="00460BD0">
        <w:rPr>
          <w:sz w:val="23"/>
          <w:szCs w:val="23"/>
        </w:rPr>
        <w:t>With no further business it was moved by</w:t>
      </w:r>
      <w:r w:rsidR="00883291" w:rsidRPr="00460BD0">
        <w:rPr>
          <w:sz w:val="23"/>
          <w:szCs w:val="23"/>
        </w:rPr>
        <w:t xml:space="preserve"> </w:t>
      </w:r>
      <w:r w:rsidR="00E63EBA" w:rsidRPr="00460BD0">
        <w:rPr>
          <w:sz w:val="23"/>
          <w:szCs w:val="23"/>
        </w:rPr>
        <w:t>Clark</w:t>
      </w:r>
      <w:r w:rsidR="00883291" w:rsidRPr="00460BD0">
        <w:rPr>
          <w:sz w:val="23"/>
          <w:szCs w:val="23"/>
        </w:rPr>
        <w:t>,</w:t>
      </w:r>
      <w:r w:rsidR="003E7441" w:rsidRPr="00460BD0">
        <w:rPr>
          <w:sz w:val="23"/>
          <w:szCs w:val="23"/>
        </w:rPr>
        <w:t xml:space="preserve"> </w:t>
      </w:r>
      <w:r w:rsidR="009F19AD" w:rsidRPr="00460BD0">
        <w:rPr>
          <w:sz w:val="23"/>
          <w:szCs w:val="23"/>
        </w:rPr>
        <w:t>seconded by</w:t>
      </w:r>
      <w:r w:rsidR="00B10BC6" w:rsidRPr="00460BD0">
        <w:rPr>
          <w:sz w:val="23"/>
          <w:szCs w:val="23"/>
        </w:rPr>
        <w:t xml:space="preserve"> </w:t>
      </w:r>
      <w:r w:rsidR="00267457" w:rsidRPr="00460BD0">
        <w:rPr>
          <w:sz w:val="23"/>
          <w:szCs w:val="23"/>
        </w:rPr>
        <w:t>Sch</w:t>
      </w:r>
      <w:r w:rsidR="00E63EBA" w:rsidRPr="00460BD0">
        <w:rPr>
          <w:sz w:val="23"/>
          <w:szCs w:val="23"/>
        </w:rPr>
        <w:t>uelke</w:t>
      </w:r>
      <w:r w:rsidR="00267457" w:rsidRPr="00460BD0">
        <w:rPr>
          <w:sz w:val="23"/>
          <w:szCs w:val="23"/>
        </w:rPr>
        <w:t xml:space="preserve"> </w:t>
      </w:r>
      <w:r w:rsidR="00031A41" w:rsidRPr="00460BD0">
        <w:rPr>
          <w:sz w:val="23"/>
          <w:szCs w:val="23"/>
        </w:rPr>
        <w:t xml:space="preserve">to adjourn the meeting.  </w:t>
      </w:r>
      <w:r w:rsidR="009F19AD" w:rsidRPr="00460BD0">
        <w:rPr>
          <w:sz w:val="23"/>
          <w:szCs w:val="23"/>
        </w:rPr>
        <w:t>Motio</w:t>
      </w:r>
      <w:r w:rsidR="0077341A" w:rsidRPr="00460BD0">
        <w:rPr>
          <w:sz w:val="23"/>
          <w:szCs w:val="23"/>
        </w:rPr>
        <w:t xml:space="preserve">n carried unanimously. </w:t>
      </w:r>
      <w:r w:rsidR="0063736D" w:rsidRPr="00460BD0">
        <w:rPr>
          <w:sz w:val="23"/>
          <w:szCs w:val="23"/>
        </w:rPr>
        <w:t xml:space="preserve"> T</w:t>
      </w:r>
      <w:r w:rsidR="0077341A" w:rsidRPr="00460BD0">
        <w:rPr>
          <w:sz w:val="23"/>
          <w:szCs w:val="23"/>
        </w:rPr>
        <w:t xml:space="preserve">he next </w:t>
      </w:r>
      <w:r w:rsidR="009F19AD" w:rsidRPr="00460BD0">
        <w:rPr>
          <w:sz w:val="23"/>
          <w:szCs w:val="23"/>
        </w:rPr>
        <w:t>regular meeting</w:t>
      </w:r>
      <w:r w:rsidR="000821A4" w:rsidRPr="00460BD0">
        <w:rPr>
          <w:sz w:val="23"/>
          <w:szCs w:val="23"/>
        </w:rPr>
        <w:t xml:space="preserve"> will be</w:t>
      </w:r>
      <w:r w:rsidR="009F19AD" w:rsidRPr="00460BD0">
        <w:rPr>
          <w:sz w:val="23"/>
          <w:szCs w:val="23"/>
        </w:rPr>
        <w:t xml:space="preserve"> </w:t>
      </w:r>
      <w:r w:rsidR="00B10BC6" w:rsidRPr="00460BD0">
        <w:rPr>
          <w:sz w:val="23"/>
          <w:szCs w:val="23"/>
        </w:rPr>
        <w:t xml:space="preserve">held </w:t>
      </w:r>
      <w:r w:rsidR="00D23597" w:rsidRPr="00460BD0">
        <w:rPr>
          <w:sz w:val="23"/>
          <w:szCs w:val="23"/>
        </w:rPr>
        <w:t>at 7:</w:t>
      </w:r>
      <w:r w:rsidR="00883291" w:rsidRPr="00460BD0">
        <w:rPr>
          <w:sz w:val="23"/>
          <w:szCs w:val="23"/>
        </w:rPr>
        <w:t>3</w:t>
      </w:r>
      <w:r w:rsidR="00D23597" w:rsidRPr="00460BD0">
        <w:rPr>
          <w:sz w:val="23"/>
          <w:szCs w:val="23"/>
        </w:rPr>
        <w:t xml:space="preserve">0PM, </w:t>
      </w:r>
      <w:r w:rsidR="00E63EBA" w:rsidRPr="00460BD0">
        <w:rPr>
          <w:sz w:val="23"/>
          <w:szCs w:val="23"/>
        </w:rPr>
        <w:t>June 10</w:t>
      </w:r>
      <w:r w:rsidR="00A50D36" w:rsidRPr="00460BD0">
        <w:rPr>
          <w:sz w:val="23"/>
          <w:szCs w:val="23"/>
        </w:rPr>
        <w:t>, 2013.</w:t>
      </w:r>
      <w:r w:rsidR="001E68D1" w:rsidRPr="00460BD0">
        <w:rPr>
          <w:sz w:val="23"/>
          <w:szCs w:val="23"/>
        </w:rPr>
        <w:t xml:space="preserve">  </w:t>
      </w:r>
    </w:p>
    <w:p w:rsidR="005E2EFE" w:rsidRPr="00460BD0" w:rsidRDefault="009F19AD" w:rsidP="0063736D">
      <w:pPr>
        <w:jc w:val="both"/>
        <w:rPr>
          <w:sz w:val="23"/>
          <w:szCs w:val="23"/>
        </w:rPr>
      </w:pPr>
      <w:r w:rsidRPr="00460BD0">
        <w:rPr>
          <w:sz w:val="23"/>
          <w:szCs w:val="23"/>
        </w:rPr>
        <w:t xml:space="preserve"> </w:t>
      </w:r>
      <w:bookmarkStart w:id="0" w:name="_GoBack"/>
      <w:bookmarkEnd w:id="0"/>
    </w:p>
    <w:p w:rsidR="003E63FD" w:rsidRPr="00460BD0" w:rsidRDefault="003E63FD" w:rsidP="0063736D">
      <w:pPr>
        <w:jc w:val="both"/>
        <w:rPr>
          <w:sz w:val="23"/>
          <w:szCs w:val="23"/>
        </w:rPr>
      </w:pPr>
    </w:p>
    <w:p w:rsidR="003E63FD" w:rsidRPr="00460BD0" w:rsidRDefault="003E63FD" w:rsidP="0063736D">
      <w:pPr>
        <w:jc w:val="both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936"/>
        <w:gridCol w:w="4338"/>
      </w:tblGrid>
      <w:tr w:rsidR="003E63FD" w:rsidRPr="00460BD0" w:rsidTr="003E63FD">
        <w:tc>
          <w:tcPr>
            <w:tcW w:w="4302" w:type="dxa"/>
            <w:tcBorders>
              <w:top w:val="single" w:sz="4" w:space="0" w:color="auto"/>
            </w:tcBorders>
          </w:tcPr>
          <w:p w:rsidR="003E63FD" w:rsidRPr="00460BD0" w:rsidRDefault="003E63FD" w:rsidP="0063736D">
            <w:pPr>
              <w:jc w:val="both"/>
              <w:rPr>
                <w:sz w:val="23"/>
                <w:szCs w:val="23"/>
              </w:rPr>
            </w:pPr>
            <w:r w:rsidRPr="00460BD0">
              <w:rPr>
                <w:sz w:val="23"/>
                <w:szCs w:val="23"/>
              </w:rPr>
              <w:t>Ray Haverluk, Mayor</w:t>
            </w:r>
            <w:r w:rsidRPr="00460BD0">
              <w:rPr>
                <w:sz w:val="23"/>
                <w:szCs w:val="23"/>
              </w:rPr>
              <w:tab/>
            </w:r>
          </w:p>
        </w:tc>
        <w:tc>
          <w:tcPr>
            <w:tcW w:w="936" w:type="dxa"/>
          </w:tcPr>
          <w:p w:rsidR="003E63FD" w:rsidRPr="00460BD0" w:rsidRDefault="003E63FD" w:rsidP="0063736D">
            <w:pPr>
              <w:jc w:val="both"/>
              <w:rPr>
                <w:sz w:val="23"/>
                <w:szCs w:val="23"/>
              </w:rPr>
            </w:pPr>
            <w:r w:rsidRPr="00460BD0">
              <w:rPr>
                <w:sz w:val="23"/>
                <w:szCs w:val="23"/>
              </w:rPr>
              <w:tab/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3E63FD" w:rsidRPr="00460BD0" w:rsidRDefault="003E63FD" w:rsidP="0063736D">
            <w:pPr>
              <w:jc w:val="both"/>
              <w:rPr>
                <w:sz w:val="23"/>
                <w:szCs w:val="23"/>
              </w:rPr>
            </w:pPr>
            <w:r w:rsidRPr="00460BD0">
              <w:rPr>
                <w:sz w:val="23"/>
                <w:szCs w:val="23"/>
              </w:rPr>
              <w:t>Vicki Horst, Auditor</w:t>
            </w:r>
          </w:p>
        </w:tc>
      </w:tr>
    </w:tbl>
    <w:p w:rsidR="003E63FD" w:rsidRPr="00460BD0" w:rsidRDefault="003E63FD" w:rsidP="00C92309">
      <w:pPr>
        <w:jc w:val="both"/>
        <w:rPr>
          <w:sz w:val="23"/>
          <w:szCs w:val="23"/>
        </w:rPr>
      </w:pPr>
    </w:p>
    <w:sectPr w:rsidR="003E63FD" w:rsidRPr="00460BD0" w:rsidSect="003E63FD">
      <w:headerReference w:type="default" r:id="rId8"/>
      <w:footerReference w:type="default" r:id="rId9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A9" w:rsidRPr="00644F77" w:rsidRDefault="009112A9">
      <w:pPr>
        <w:rPr>
          <w:sz w:val="21"/>
          <w:szCs w:val="21"/>
        </w:rPr>
      </w:pPr>
      <w:r w:rsidRPr="00644F77">
        <w:rPr>
          <w:sz w:val="21"/>
          <w:szCs w:val="21"/>
        </w:rPr>
        <w:separator/>
      </w:r>
    </w:p>
  </w:endnote>
  <w:endnote w:type="continuationSeparator" w:id="0">
    <w:p w:rsidR="009112A9" w:rsidRPr="00644F77" w:rsidRDefault="009112A9">
      <w:pPr>
        <w:rPr>
          <w:sz w:val="21"/>
          <w:szCs w:val="21"/>
        </w:rPr>
      </w:pPr>
      <w:r w:rsidRPr="00644F7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6" w:rsidRPr="00644F77" w:rsidRDefault="00AC2A76" w:rsidP="00485F92">
    <w:pPr>
      <w:pStyle w:val="Footer"/>
      <w:jc w:val="center"/>
      <w:rPr>
        <w:i/>
        <w:sz w:val="16"/>
        <w:szCs w:val="16"/>
      </w:rPr>
    </w:pPr>
    <w:r w:rsidRPr="00644F77">
      <w:rPr>
        <w:i/>
        <w:sz w:val="16"/>
        <w:szCs w:val="16"/>
      </w:rPr>
      <w:t xml:space="preserve">Page </w:t>
    </w:r>
    <w:r w:rsidRPr="00644F77">
      <w:rPr>
        <w:i/>
        <w:sz w:val="16"/>
        <w:szCs w:val="16"/>
      </w:rPr>
      <w:fldChar w:fldCharType="begin"/>
    </w:r>
    <w:r w:rsidRPr="00644F77">
      <w:rPr>
        <w:i/>
        <w:sz w:val="16"/>
        <w:szCs w:val="16"/>
      </w:rPr>
      <w:instrText xml:space="preserve"> PAGE </w:instrText>
    </w:r>
    <w:r w:rsidRPr="00644F77">
      <w:rPr>
        <w:i/>
        <w:sz w:val="16"/>
        <w:szCs w:val="16"/>
      </w:rPr>
      <w:fldChar w:fldCharType="separate"/>
    </w:r>
    <w:r w:rsidR="00C92309">
      <w:rPr>
        <w:i/>
        <w:noProof/>
        <w:sz w:val="16"/>
        <w:szCs w:val="16"/>
      </w:rPr>
      <w:t>2</w:t>
    </w:r>
    <w:r w:rsidRPr="00644F77">
      <w:rPr>
        <w:i/>
        <w:sz w:val="16"/>
        <w:szCs w:val="16"/>
      </w:rPr>
      <w:fldChar w:fldCharType="end"/>
    </w:r>
    <w:r w:rsidRPr="00644F77">
      <w:rPr>
        <w:i/>
        <w:sz w:val="16"/>
        <w:szCs w:val="16"/>
      </w:rPr>
      <w:t xml:space="preserve"> of </w:t>
    </w:r>
    <w:r w:rsidRPr="00644F77">
      <w:rPr>
        <w:i/>
        <w:sz w:val="16"/>
        <w:szCs w:val="16"/>
      </w:rPr>
      <w:fldChar w:fldCharType="begin"/>
    </w:r>
    <w:r w:rsidRPr="00644F77">
      <w:rPr>
        <w:i/>
        <w:sz w:val="16"/>
        <w:szCs w:val="16"/>
      </w:rPr>
      <w:instrText xml:space="preserve"> NUMPAGES </w:instrText>
    </w:r>
    <w:r w:rsidRPr="00644F77">
      <w:rPr>
        <w:i/>
        <w:sz w:val="16"/>
        <w:szCs w:val="16"/>
      </w:rPr>
      <w:fldChar w:fldCharType="separate"/>
    </w:r>
    <w:r w:rsidR="00C92309">
      <w:rPr>
        <w:i/>
        <w:noProof/>
        <w:sz w:val="16"/>
        <w:szCs w:val="16"/>
      </w:rPr>
      <w:t>2</w:t>
    </w:r>
    <w:r w:rsidRPr="00644F7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A9" w:rsidRPr="00644F77" w:rsidRDefault="009112A9">
      <w:pPr>
        <w:rPr>
          <w:sz w:val="21"/>
          <w:szCs w:val="21"/>
        </w:rPr>
      </w:pPr>
      <w:r w:rsidRPr="00644F77">
        <w:rPr>
          <w:sz w:val="21"/>
          <w:szCs w:val="21"/>
        </w:rPr>
        <w:separator/>
      </w:r>
    </w:p>
  </w:footnote>
  <w:footnote w:type="continuationSeparator" w:id="0">
    <w:p w:rsidR="009112A9" w:rsidRPr="00644F77" w:rsidRDefault="009112A9">
      <w:pPr>
        <w:rPr>
          <w:sz w:val="21"/>
          <w:szCs w:val="21"/>
        </w:rPr>
      </w:pPr>
      <w:r w:rsidRPr="00644F7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A9" w:rsidRPr="009416A9" w:rsidRDefault="009416A9" w:rsidP="009416A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DE"/>
    <w:rsid w:val="000052A2"/>
    <w:rsid w:val="00006E31"/>
    <w:rsid w:val="000108CE"/>
    <w:rsid w:val="000135C6"/>
    <w:rsid w:val="00020905"/>
    <w:rsid w:val="00031A41"/>
    <w:rsid w:val="000339F3"/>
    <w:rsid w:val="00041BFC"/>
    <w:rsid w:val="000434CA"/>
    <w:rsid w:val="0004389F"/>
    <w:rsid w:val="00054C78"/>
    <w:rsid w:val="0005531B"/>
    <w:rsid w:val="000651EE"/>
    <w:rsid w:val="00067FB2"/>
    <w:rsid w:val="000821A4"/>
    <w:rsid w:val="00094770"/>
    <w:rsid w:val="000A190B"/>
    <w:rsid w:val="000B033B"/>
    <w:rsid w:val="000B5E8F"/>
    <w:rsid w:val="000C1774"/>
    <w:rsid w:val="000D08CB"/>
    <w:rsid w:val="000D5A86"/>
    <w:rsid w:val="000D637D"/>
    <w:rsid w:val="000E2DF1"/>
    <w:rsid w:val="000F4B50"/>
    <w:rsid w:val="000F6772"/>
    <w:rsid w:val="001123C8"/>
    <w:rsid w:val="001151C7"/>
    <w:rsid w:val="0011764C"/>
    <w:rsid w:val="0012180F"/>
    <w:rsid w:val="00122AAE"/>
    <w:rsid w:val="001234C9"/>
    <w:rsid w:val="00123AEB"/>
    <w:rsid w:val="00124F93"/>
    <w:rsid w:val="00130162"/>
    <w:rsid w:val="00133837"/>
    <w:rsid w:val="00133F30"/>
    <w:rsid w:val="0013615F"/>
    <w:rsid w:val="00152949"/>
    <w:rsid w:val="00153637"/>
    <w:rsid w:val="00155BDF"/>
    <w:rsid w:val="001657DC"/>
    <w:rsid w:val="00183770"/>
    <w:rsid w:val="00191F93"/>
    <w:rsid w:val="00194715"/>
    <w:rsid w:val="00194831"/>
    <w:rsid w:val="001A3104"/>
    <w:rsid w:val="001A6DE0"/>
    <w:rsid w:val="001B37A5"/>
    <w:rsid w:val="001B7951"/>
    <w:rsid w:val="001C61A6"/>
    <w:rsid w:val="001C6325"/>
    <w:rsid w:val="001C77FC"/>
    <w:rsid w:val="001D792A"/>
    <w:rsid w:val="001E68D1"/>
    <w:rsid w:val="00200F97"/>
    <w:rsid w:val="002018A1"/>
    <w:rsid w:val="00201CD0"/>
    <w:rsid w:val="00203E33"/>
    <w:rsid w:val="00205DBF"/>
    <w:rsid w:val="00214EAC"/>
    <w:rsid w:val="002238A1"/>
    <w:rsid w:val="00223E2D"/>
    <w:rsid w:val="00235816"/>
    <w:rsid w:val="0024004B"/>
    <w:rsid w:val="002411F8"/>
    <w:rsid w:val="00242372"/>
    <w:rsid w:val="00246DF4"/>
    <w:rsid w:val="00252C2D"/>
    <w:rsid w:val="00253677"/>
    <w:rsid w:val="0025788A"/>
    <w:rsid w:val="00260C26"/>
    <w:rsid w:val="00262873"/>
    <w:rsid w:val="00264B02"/>
    <w:rsid w:val="0026624C"/>
    <w:rsid w:val="002672CA"/>
    <w:rsid w:val="00267457"/>
    <w:rsid w:val="00271554"/>
    <w:rsid w:val="00271ACC"/>
    <w:rsid w:val="0028252D"/>
    <w:rsid w:val="00285C52"/>
    <w:rsid w:val="00287483"/>
    <w:rsid w:val="00290FCE"/>
    <w:rsid w:val="00293A2F"/>
    <w:rsid w:val="00295A48"/>
    <w:rsid w:val="002A01DD"/>
    <w:rsid w:val="002A2B2A"/>
    <w:rsid w:val="002C5587"/>
    <w:rsid w:val="002D5D47"/>
    <w:rsid w:val="002F279B"/>
    <w:rsid w:val="002F7C63"/>
    <w:rsid w:val="003057BE"/>
    <w:rsid w:val="00313756"/>
    <w:rsid w:val="003311F0"/>
    <w:rsid w:val="0034049B"/>
    <w:rsid w:val="00347992"/>
    <w:rsid w:val="00351212"/>
    <w:rsid w:val="003514E1"/>
    <w:rsid w:val="003516DB"/>
    <w:rsid w:val="003569B4"/>
    <w:rsid w:val="00362875"/>
    <w:rsid w:val="00362BE6"/>
    <w:rsid w:val="0037126B"/>
    <w:rsid w:val="003762CE"/>
    <w:rsid w:val="003856AD"/>
    <w:rsid w:val="003907A5"/>
    <w:rsid w:val="003A7A97"/>
    <w:rsid w:val="003B1D27"/>
    <w:rsid w:val="003B36F1"/>
    <w:rsid w:val="003B38D5"/>
    <w:rsid w:val="003B394A"/>
    <w:rsid w:val="003C059B"/>
    <w:rsid w:val="003C3030"/>
    <w:rsid w:val="003C5411"/>
    <w:rsid w:val="003C5FC8"/>
    <w:rsid w:val="003D06C4"/>
    <w:rsid w:val="003D2BD2"/>
    <w:rsid w:val="003D3172"/>
    <w:rsid w:val="003D6AFE"/>
    <w:rsid w:val="003D6E29"/>
    <w:rsid w:val="003E63FD"/>
    <w:rsid w:val="003E7441"/>
    <w:rsid w:val="003F230C"/>
    <w:rsid w:val="003F412E"/>
    <w:rsid w:val="003F67AD"/>
    <w:rsid w:val="004006DD"/>
    <w:rsid w:val="00401F91"/>
    <w:rsid w:val="004036E1"/>
    <w:rsid w:val="00406963"/>
    <w:rsid w:val="0040696C"/>
    <w:rsid w:val="00415FB2"/>
    <w:rsid w:val="0041786A"/>
    <w:rsid w:val="00417FC6"/>
    <w:rsid w:val="004227DF"/>
    <w:rsid w:val="00427752"/>
    <w:rsid w:val="00435F43"/>
    <w:rsid w:val="00437273"/>
    <w:rsid w:val="00440F47"/>
    <w:rsid w:val="004462C1"/>
    <w:rsid w:val="00446888"/>
    <w:rsid w:val="004477F2"/>
    <w:rsid w:val="00453830"/>
    <w:rsid w:val="00456741"/>
    <w:rsid w:val="00460BD0"/>
    <w:rsid w:val="00461E82"/>
    <w:rsid w:val="00463424"/>
    <w:rsid w:val="00464A99"/>
    <w:rsid w:val="00475A3E"/>
    <w:rsid w:val="0048552C"/>
    <w:rsid w:val="00485F92"/>
    <w:rsid w:val="004915E9"/>
    <w:rsid w:val="0049553F"/>
    <w:rsid w:val="00496C05"/>
    <w:rsid w:val="00497297"/>
    <w:rsid w:val="004A2858"/>
    <w:rsid w:val="004A6971"/>
    <w:rsid w:val="004A7223"/>
    <w:rsid w:val="004C0583"/>
    <w:rsid w:val="004C28A4"/>
    <w:rsid w:val="004D2835"/>
    <w:rsid w:val="004D52FF"/>
    <w:rsid w:val="004D7A39"/>
    <w:rsid w:val="004E52DA"/>
    <w:rsid w:val="004E5EC6"/>
    <w:rsid w:val="004F6890"/>
    <w:rsid w:val="004F7D99"/>
    <w:rsid w:val="00502F5E"/>
    <w:rsid w:val="005067E1"/>
    <w:rsid w:val="00507D31"/>
    <w:rsid w:val="00511A13"/>
    <w:rsid w:val="00512890"/>
    <w:rsid w:val="005179BF"/>
    <w:rsid w:val="0053117B"/>
    <w:rsid w:val="00551DF4"/>
    <w:rsid w:val="00564CF6"/>
    <w:rsid w:val="00567E30"/>
    <w:rsid w:val="005721A3"/>
    <w:rsid w:val="00574330"/>
    <w:rsid w:val="00576696"/>
    <w:rsid w:val="00584C47"/>
    <w:rsid w:val="00587805"/>
    <w:rsid w:val="00597526"/>
    <w:rsid w:val="005A559E"/>
    <w:rsid w:val="005A5B78"/>
    <w:rsid w:val="005A6F13"/>
    <w:rsid w:val="005B506B"/>
    <w:rsid w:val="005C0BC8"/>
    <w:rsid w:val="005C1869"/>
    <w:rsid w:val="005C1AC5"/>
    <w:rsid w:val="005C25EB"/>
    <w:rsid w:val="005D5D23"/>
    <w:rsid w:val="005E181A"/>
    <w:rsid w:val="005E2EFE"/>
    <w:rsid w:val="005E419C"/>
    <w:rsid w:val="005E621B"/>
    <w:rsid w:val="005F2C84"/>
    <w:rsid w:val="00600FF2"/>
    <w:rsid w:val="0060383B"/>
    <w:rsid w:val="00604311"/>
    <w:rsid w:val="00606435"/>
    <w:rsid w:val="00607C14"/>
    <w:rsid w:val="006138E8"/>
    <w:rsid w:val="006207DD"/>
    <w:rsid w:val="006263BB"/>
    <w:rsid w:val="0063275E"/>
    <w:rsid w:val="0063736D"/>
    <w:rsid w:val="00642782"/>
    <w:rsid w:val="00644F77"/>
    <w:rsid w:val="00671F2C"/>
    <w:rsid w:val="00693A48"/>
    <w:rsid w:val="006A087E"/>
    <w:rsid w:val="006A3438"/>
    <w:rsid w:val="006A7F72"/>
    <w:rsid w:val="006B2AC1"/>
    <w:rsid w:val="006B3823"/>
    <w:rsid w:val="006B4CCC"/>
    <w:rsid w:val="006B4D29"/>
    <w:rsid w:val="006C2752"/>
    <w:rsid w:val="006D19F1"/>
    <w:rsid w:val="006D4B83"/>
    <w:rsid w:val="006F4ECA"/>
    <w:rsid w:val="007022D9"/>
    <w:rsid w:val="00702C08"/>
    <w:rsid w:val="00702E5C"/>
    <w:rsid w:val="0070523B"/>
    <w:rsid w:val="00705F75"/>
    <w:rsid w:val="00716B9D"/>
    <w:rsid w:val="007328E4"/>
    <w:rsid w:val="00742A50"/>
    <w:rsid w:val="00755497"/>
    <w:rsid w:val="00762407"/>
    <w:rsid w:val="00762DB8"/>
    <w:rsid w:val="007652BA"/>
    <w:rsid w:val="007700B3"/>
    <w:rsid w:val="007728BB"/>
    <w:rsid w:val="0077341A"/>
    <w:rsid w:val="00776304"/>
    <w:rsid w:val="00784847"/>
    <w:rsid w:val="007941F0"/>
    <w:rsid w:val="007953ED"/>
    <w:rsid w:val="00795F20"/>
    <w:rsid w:val="007A68DE"/>
    <w:rsid w:val="007A7F43"/>
    <w:rsid w:val="007B0102"/>
    <w:rsid w:val="007C2735"/>
    <w:rsid w:val="007D0411"/>
    <w:rsid w:val="007D28EB"/>
    <w:rsid w:val="007D73C3"/>
    <w:rsid w:val="007E0135"/>
    <w:rsid w:val="007E108D"/>
    <w:rsid w:val="007F2360"/>
    <w:rsid w:val="007F2542"/>
    <w:rsid w:val="00800290"/>
    <w:rsid w:val="008130CD"/>
    <w:rsid w:val="008133F4"/>
    <w:rsid w:val="00816853"/>
    <w:rsid w:val="0082612D"/>
    <w:rsid w:val="0082623D"/>
    <w:rsid w:val="008270A0"/>
    <w:rsid w:val="008359C8"/>
    <w:rsid w:val="008422A2"/>
    <w:rsid w:val="00845CD0"/>
    <w:rsid w:val="0085662D"/>
    <w:rsid w:val="00856C9C"/>
    <w:rsid w:val="00861A53"/>
    <w:rsid w:val="008637C4"/>
    <w:rsid w:val="00863ECC"/>
    <w:rsid w:val="00880EE8"/>
    <w:rsid w:val="00883291"/>
    <w:rsid w:val="008862A7"/>
    <w:rsid w:val="008A643E"/>
    <w:rsid w:val="008A6496"/>
    <w:rsid w:val="008D1CD2"/>
    <w:rsid w:val="008D71D3"/>
    <w:rsid w:val="008E764D"/>
    <w:rsid w:val="008F00C5"/>
    <w:rsid w:val="008F179D"/>
    <w:rsid w:val="008F577D"/>
    <w:rsid w:val="008F5806"/>
    <w:rsid w:val="008F6E0D"/>
    <w:rsid w:val="009014D6"/>
    <w:rsid w:val="00904A5D"/>
    <w:rsid w:val="00904B60"/>
    <w:rsid w:val="009061D7"/>
    <w:rsid w:val="009112A9"/>
    <w:rsid w:val="009119D7"/>
    <w:rsid w:val="00912A21"/>
    <w:rsid w:val="009131B6"/>
    <w:rsid w:val="009212DA"/>
    <w:rsid w:val="00923802"/>
    <w:rsid w:val="009416A9"/>
    <w:rsid w:val="00944D61"/>
    <w:rsid w:val="00951BD1"/>
    <w:rsid w:val="009577C8"/>
    <w:rsid w:val="00960215"/>
    <w:rsid w:val="009659F6"/>
    <w:rsid w:val="00970A69"/>
    <w:rsid w:val="009734BC"/>
    <w:rsid w:val="00976101"/>
    <w:rsid w:val="0097763A"/>
    <w:rsid w:val="00983666"/>
    <w:rsid w:val="009A4AC4"/>
    <w:rsid w:val="009A7FB8"/>
    <w:rsid w:val="009B15A5"/>
    <w:rsid w:val="009B7FF5"/>
    <w:rsid w:val="009C15F3"/>
    <w:rsid w:val="009C403D"/>
    <w:rsid w:val="009C49C1"/>
    <w:rsid w:val="009D0DAA"/>
    <w:rsid w:val="009D7605"/>
    <w:rsid w:val="009D7B0A"/>
    <w:rsid w:val="009E0F5F"/>
    <w:rsid w:val="009E1CCE"/>
    <w:rsid w:val="009E57CC"/>
    <w:rsid w:val="009E7AF9"/>
    <w:rsid w:val="009F19AD"/>
    <w:rsid w:val="009F5351"/>
    <w:rsid w:val="009F5403"/>
    <w:rsid w:val="00A06C5B"/>
    <w:rsid w:val="00A11FC7"/>
    <w:rsid w:val="00A17809"/>
    <w:rsid w:val="00A22CA6"/>
    <w:rsid w:val="00A273A1"/>
    <w:rsid w:val="00A36CE8"/>
    <w:rsid w:val="00A50D36"/>
    <w:rsid w:val="00A553BB"/>
    <w:rsid w:val="00A6228B"/>
    <w:rsid w:val="00A64430"/>
    <w:rsid w:val="00A84B08"/>
    <w:rsid w:val="00AA7117"/>
    <w:rsid w:val="00AB237A"/>
    <w:rsid w:val="00AC1AC7"/>
    <w:rsid w:val="00AC2A76"/>
    <w:rsid w:val="00AC5D6E"/>
    <w:rsid w:val="00AE4CE4"/>
    <w:rsid w:val="00AE563D"/>
    <w:rsid w:val="00AF267A"/>
    <w:rsid w:val="00AF3791"/>
    <w:rsid w:val="00AF5D4F"/>
    <w:rsid w:val="00AF7C9C"/>
    <w:rsid w:val="00AF7F27"/>
    <w:rsid w:val="00B02ACD"/>
    <w:rsid w:val="00B10BC6"/>
    <w:rsid w:val="00B16F25"/>
    <w:rsid w:val="00B20005"/>
    <w:rsid w:val="00B21089"/>
    <w:rsid w:val="00B21BBB"/>
    <w:rsid w:val="00B228D1"/>
    <w:rsid w:val="00B2495B"/>
    <w:rsid w:val="00B26260"/>
    <w:rsid w:val="00B45AA7"/>
    <w:rsid w:val="00B57D4E"/>
    <w:rsid w:val="00B74B5A"/>
    <w:rsid w:val="00B81248"/>
    <w:rsid w:val="00B96650"/>
    <w:rsid w:val="00BB223F"/>
    <w:rsid w:val="00BB6E84"/>
    <w:rsid w:val="00BE0312"/>
    <w:rsid w:val="00BE28FD"/>
    <w:rsid w:val="00BF100E"/>
    <w:rsid w:val="00BF4306"/>
    <w:rsid w:val="00BF673A"/>
    <w:rsid w:val="00C00B16"/>
    <w:rsid w:val="00C034B6"/>
    <w:rsid w:val="00C20DFF"/>
    <w:rsid w:val="00C260E0"/>
    <w:rsid w:val="00C3293E"/>
    <w:rsid w:val="00C407CA"/>
    <w:rsid w:val="00C46731"/>
    <w:rsid w:val="00C51E7C"/>
    <w:rsid w:val="00C62B96"/>
    <w:rsid w:val="00C65635"/>
    <w:rsid w:val="00C713A6"/>
    <w:rsid w:val="00C7729D"/>
    <w:rsid w:val="00C83954"/>
    <w:rsid w:val="00C864BB"/>
    <w:rsid w:val="00C92309"/>
    <w:rsid w:val="00C92C10"/>
    <w:rsid w:val="00CA3B35"/>
    <w:rsid w:val="00CA3F6E"/>
    <w:rsid w:val="00CA4C3F"/>
    <w:rsid w:val="00CB3E82"/>
    <w:rsid w:val="00CB79FE"/>
    <w:rsid w:val="00CC0713"/>
    <w:rsid w:val="00CC09CD"/>
    <w:rsid w:val="00CD2AB9"/>
    <w:rsid w:val="00CD37CB"/>
    <w:rsid w:val="00CF0F2E"/>
    <w:rsid w:val="00CF51EE"/>
    <w:rsid w:val="00D0439C"/>
    <w:rsid w:val="00D05673"/>
    <w:rsid w:val="00D1518F"/>
    <w:rsid w:val="00D159CA"/>
    <w:rsid w:val="00D16F3E"/>
    <w:rsid w:val="00D23597"/>
    <w:rsid w:val="00D32BDA"/>
    <w:rsid w:val="00D35591"/>
    <w:rsid w:val="00D36FBA"/>
    <w:rsid w:val="00D4374F"/>
    <w:rsid w:val="00D479B7"/>
    <w:rsid w:val="00D50B9B"/>
    <w:rsid w:val="00D521E0"/>
    <w:rsid w:val="00D54062"/>
    <w:rsid w:val="00D6054A"/>
    <w:rsid w:val="00D61A44"/>
    <w:rsid w:val="00D641A4"/>
    <w:rsid w:val="00D70401"/>
    <w:rsid w:val="00D733DC"/>
    <w:rsid w:val="00D741EE"/>
    <w:rsid w:val="00D74AE0"/>
    <w:rsid w:val="00D74FC9"/>
    <w:rsid w:val="00D813EC"/>
    <w:rsid w:val="00D85002"/>
    <w:rsid w:val="00D8558E"/>
    <w:rsid w:val="00D855C7"/>
    <w:rsid w:val="00D87861"/>
    <w:rsid w:val="00D92A4B"/>
    <w:rsid w:val="00D95727"/>
    <w:rsid w:val="00DA010B"/>
    <w:rsid w:val="00DA24BA"/>
    <w:rsid w:val="00DB64F3"/>
    <w:rsid w:val="00DB75C3"/>
    <w:rsid w:val="00DC1BE7"/>
    <w:rsid w:val="00DD02BE"/>
    <w:rsid w:val="00DD47AD"/>
    <w:rsid w:val="00DD6AF2"/>
    <w:rsid w:val="00DE0E94"/>
    <w:rsid w:val="00DF0393"/>
    <w:rsid w:val="00DF039B"/>
    <w:rsid w:val="00DF3B8E"/>
    <w:rsid w:val="00E00624"/>
    <w:rsid w:val="00E04952"/>
    <w:rsid w:val="00E06465"/>
    <w:rsid w:val="00E06AA1"/>
    <w:rsid w:val="00E06F6F"/>
    <w:rsid w:val="00E125D4"/>
    <w:rsid w:val="00E13613"/>
    <w:rsid w:val="00E50213"/>
    <w:rsid w:val="00E524F5"/>
    <w:rsid w:val="00E60CDB"/>
    <w:rsid w:val="00E63EBA"/>
    <w:rsid w:val="00E65219"/>
    <w:rsid w:val="00E75A18"/>
    <w:rsid w:val="00E77E02"/>
    <w:rsid w:val="00E80827"/>
    <w:rsid w:val="00E939DE"/>
    <w:rsid w:val="00E95EF6"/>
    <w:rsid w:val="00EA097A"/>
    <w:rsid w:val="00EA1ACD"/>
    <w:rsid w:val="00EB3E23"/>
    <w:rsid w:val="00EC054C"/>
    <w:rsid w:val="00EC6417"/>
    <w:rsid w:val="00ED61C8"/>
    <w:rsid w:val="00EF6B08"/>
    <w:rsid w:val="00F03FD7"/>
    <w:rsid w:val="00F05D06"/>
    <w:rsid w:val="00F074D3"/>
    <w:rsid w:val="00F166B7"/>
    <w:rsid w:val="00F1777D"/>
    <w:rsid w:val="00F207F3"/>
    <w:rsid w:val="00F228F8"/>
    <w:rsid w:val="00F30057"/>
    <w:rsid w:val="00F33BD0"/>
    <w:rsid w:val="00F37B6F"/>
    <w:rsid w:val="00F40C6A"/>
    <w:rsid w:val="00F418B2"/>
    <w:rsid w:val="00F5468D"/>
    <w:rsid w:val="00F675F7"/>
    <w:rsid w:val="00F720D4"/>
    <w:rsid w:val="00F73753"/>
    <w:rsid w:val="00F846AB"/>
    <w:rsid w:val="00F87FD0"/>
    <w:rsid w:val="00F90142"/>
    <w:rsid w:val="00F92931"/>
    <w:rsid w:val="00F94BB6"/>
    <w:rsid w:val="00FA0AB9"/>
    <w:rsid w:val="00FB18C9"/>
    <w:rsid w:val="00FC3468"/>
    <w:rsid w:val="00FC5C0B"/>
    <w:rsid w:val="00FC74C8"/>
    <w:rsid w:val="00FD2574"/>
    <w:rsid w:val="00FD6505"/>
    <w:rsid w:val="00FE7B3B"/>
    <w:rsid w:val="00FF530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AB9"/>
    <w:rPr>
      <w:rFonts w:ascii="Tahoma" w:hAnsi="Tahoma" w:cs="Tahoma"/>
      <w:sz w:val="16"/>
      <w:szCs w:val="16"/>
    </w:rPr>
  </w:style>
  <w:style w:type="character" w:customStyle="1" w:styleId="BodyText1">
    <w:name w:val="Body Text1"/>
    <w:basedOn w:val="DefaultParagraphFont"/>
    <w:uiPriority w:val="99"/>
    <w:rsid w:val="003A7A9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AB9"/>
    <w:rPr>
      <w:rFonts w:ascii="Tahoma" w:hAnsi="Tahoma" w:cs="Tahoma"/>
      <w:sz w:val="16"/>
      <w:szCs w:val="16"/>
    </w:rPr>
  </w:style>
  <w:style w:type="character" w:customStyle="1" w:styleId="BodyText1">
    <w:name w:val="Body Text1"/>
    <w:basedOn w:val="DefaultParagraphFont"/>
    <w:uiPriority w:val="99"/>
    <w:rsid w:val="003A7A9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CF85-3F21-4436-91A0-7129078D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Glen Ullin city council was called to order by mayor DelaBarre at 7:30 PM in the council Chambers with the following council Members present: Schneider, Clark, Glasser, Schaaf and Opp   Also present were City Attorney Halpern,</vt:lpstr>
    </vt:vector>
  </TitlesOfParts>
  <Company>City of Glen Ullin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Glen Ullin city council was called to order by mayor DelaBarre at 7:30 PM in the council Chambers with the following council Members present: Schneider, Clark, Glasser, Schaaf and Opp   Also present were City Attorney Halpern,</dc:title>
  <dc:creator>Wayne Wenstrom</dc:creator>
  <cp:lastModifiedBy>City of Glen Ullin</cp:lastModifiedBy>
  <cp:revision>7</cp:revision>
  <cp:lastPrinted>2013-06-06T15:53:00Z</cp:lastPrinted>
  <dcterms:created xsi:type="dcterms:W3CDTF">2013-05-16T15:00:00Z</dcterms:created>
  <dcterms:modified xsi:type="dcterms:W3CDTF">2013-06-06T15:53:00Z</dcterms:modified>
</cp:coreProperties>
</file>